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E32C0" w14:textId="64584901" w:rsidR="003B43B8" w:rsidRPr="009B6C9C" w:rsidRDefault="003B43B8" w:rsidP="009B6C9C">
      <w:pPr>
        <w:jc w:val="both"/>
        <w:rPr>
          <w:rFonts w:ascii="Arial" w:hAnsi="Arial" w:cs="Arial"/>
          <w:color w:val="FF0000"/>
        </w:rPr>
      </w:pPr>
      <w:r w:rsidRPr="009B6C9C">
        <w:rPr>
          <w:rFonts w:ascii="Arial" w:hAnsi="Arial" w:cs="Arial"/>
          <w:color w:val="FF0000"/>
        </w:rPr>
        <w:t>Signed documentation for eligible Competitive Swap claims must be received within 21 calendar days after the end of the Quarter in which the deal is booked.</w:t>
      </w:r>
    </w:p>
    <w:p w14:paraId="660EA2C9" w14:textId="1F7DD3EE" w:rsidR="003B43B8" w:rsidRPr="009B6C9C" w:rsidRDefault="003B43B8" w:rsidP="009B6C9C">
      <w:pPr>
        <w:jc w:val="both"/>
        <w:rPr>
          <w:rFonts w:ascii="Arial" w:hAnsi="Arial" w:cs="Arial"/>
          <w:color w:val="FF0000"/>
        </w:rPr>
      </w:pPr>
    </w:p>
    <w:p w14:paraId="1AF6154C" w14:textId="77777777" w:rsidR="0096120A" w:rsidRPr="00DE29C9" w:rsidRDefault="0096120A" w:rsidP="0096120A">
      <w:pPr>
        <w:numPr>
          <w:ilvl w:val="0"/>
          <w:numId w:val="4"/>
        </w:numPr>
        <w:jc w:val="both"/>
        <w:rPr>
          <w:rFonts w:ascii="Arial" w:hAnsi="Arial" w:cs="Arial"/>
          <w:color w:val="FF0000"/>
          <w:sz w:val="18"/>
          <w:szCs w:val="18"/>
        </w:rPr>
      </w:pPr>
      <w:r w:rsidRPr="00DE29C9">
        <w:rPr>
          <w:rFonts w:ascii="Arial" w:hAnsi="Arial" w:cs="Arial"/>
          <w:color w:val="FF0000"/>
          <w:sz w:val="18"/>
          <w:szCs w:val="18"/>
        </w:rPr>
        <w:t>Dell FY25 Q4 End of Quarter:  31 January 2025. Documentation must be received by 21 Feb 2025.</w:t>
      </w:r>
    </w:p>
    <w:p w14:paraId="17C9029B" w14:textId="6831D07D" w:rsidR="00DE29C9" w:rsidRPr="00DE29C9" w:rsidRDefault="00DE29C9" w:rsidP="00DE29C9">
      <w:pPr>
        <w:numPr>
          <w:ilvl w:val="0"/>
          <w:numId w:val="4"/>
        </w:numPr>
        <w:jc w:val="both"/>
        <w:rPr>
          <w:rFonts w:ascii="Arial" w:hAnsi="Arial" w:cs="Arial"/>
          <w:color w:val="FF0000"/>
          <w:sz w:val="18"/>
          <w:szCs w:val="18"/>
        </w:rPr>
      </w:pPr>
      <w:r w:rsidRPr="00DE29C9">
        <w:rPr>
          <w:rFonts w:ascii="Arial" w:hAnsi="Arial" w:cs="Arial"/>
          <w:color w:val="FF0000"/>
          <w:sz w:val="18"/>
          <w:szCs w:val="18"/>
        </w:rPr>
        <w:t>Dell FY2</w:t>
      </w:r>
      <w:r w:rsidR="004E6EBA">
        <w:rPr>
          <w:rFonts w:ascii="Arial" w:hAnsi="Arial" w:cs="Arial"/>
          <w:color w:val="FF0000"/>
          <w:sz w:val="18"/>
          <w:szCs w:val="18"/>
        </w:rPr>
        <w:t>6</w:t>
      </w:r>
      <w:r w:rsidRPr="00DE29C9">
        <w:rPr>
          <w:rFonts w:ascii="Arial" w:hAnsi="Arial" w:cs="Arial"/>
          <w:color w:val="FF0000"/>
          <w:sz w:val="18"/>
          <w:szCs w:val="18"/>
        </w:rPr>
        <w:t xml:space="preserve"> Q1 End of Quarter: </w:t>
      </w:r>
      <w:r w:rsidR="00F57ACD">
        <w:rPr>
          <w:rFonts w:ascii="Arial" w:hAnsi="Arial" w:cs="Arial"/>
          <w:color w:val="FF0000"/>
          <w:sz w:val="18"/>
          <w:szCs w:val="18"/>
        </w:rPr>
        <w:t>2</w:t>
      </w:r>
      <w:r w:rsidRPr="00DE29C9">
        <w:rPr>
          <w:rFonts w:ascii="Arial" w:hAnsi="Arial" w:cs="Arial"/>
          <w:color w:val="FF0000"/>
          <w:sz w:val="18"/>
          <w:szCs w:val="18"/>
        </w:rPr>
        <w:t xml:space="preserve"> May 202</w:t>
      </w:r>
      <w:r w:rsidR="00F57ACD">
        <w:rPr>
          <w:rFonts w:ascii="Arial" w:hAnsi="Arial" w:cs="Arial"/>
          <w:color w:val="FF0000"/>
          <w:sz w:val="18"/>
          <w:szCs w:val="18"/>
        </w:rPr>
        <w:t>5</w:t>
      </w:r>
      <w:r w:rsidRPr="00DE29C9">
        <w:rPr>
          <w:rFonts w:ascii="Arial" w:hAnsi="Arial" w:cs="Arial"/>
          <w:color w:val="FF0000"/>
          <w:sz w:val="18"/>
          <w:szCs w:val="18"/>
        </w:rPr>
        <w:t>. Documentation must be received by 2</w:t>
      </w:r>
      <w:r w:rsidR="00F57ACD">
        <w:rPr>
          <w:rFonts w:ascii="Arial" w:hAnsi="Arial" w:cs="Arial"/>
          <w:color w:val="FF0000"/>
          <w:sz w:val="18"/>
          <w:szCs w:val="18"/>
        </w:rPr>
        <w:t>3</w:t>
      </w:r>
      <w:r w:rsidRPr="00DE29C9">
        <w:rPr>
          <w:rFonts w:ascii="Arial" w:hAnsi="Arial" w:cs="Arial"/>
          <w:color w:val="FF0000"/>
          <w:sz w:val="18"/>
          <w:szCs w:val="18"/>
        </w:rPr>
        <w:t xml:space="preserve"> May 202</w:t>
      </w:r>
      <w:r w:rsidR="00F57ACD">
        <w:rPr>
          <w:rFonts w:ascii="Arial" w:hAnsi="Arial" w:cs="Arial"/>
          <w:color w:val="FF0000"/>
          <w:sz w:val="18"/>
          <w:szCs w:val="18"/>
        </w:rPr>
        <w:t>5</w:t>
      </w:r>
    </w:p>
    <w:p w14:paraId="1575BF8A" w14:textId="7ADF0949" w:rsidR="00DE29C9" w:rsidRPr="00DE29C9" w:rsidRDefault="00DE29C9" w:rsidP="00DE29C9">
      <w:pPr>
        <w:numPr>
          <w:ilvl w:val="0"/>
          <w:numId w:val="4"/>
        </w:numPr>
        <w:jc w:val="both"/>
        <w:rPr>
          <w:rFonts w:ascii="Arial" w:hAnsi="Arial" w:cs="Arial"/>
          <w:color w:val="FF0000"/>
          <w:sz w:val="18"/>
          <w:szCs w:val="18"/>
        </w:rPr>
      </w:pPr>
      <w:r w:rsidRPr="00DE29C9">
        <w:rPr>
          <w:rFonts w:ascii="Arial" w:hAnsi="Arial" w:cs="Arial"/>
          <w:color w:val="FF0000"/>
          <w:sz w:val="18"/>
          <w:szCs w:val="18"/>
        </w:rPr>
        <w:t>Dell FY2</w:t>
      </w:r>
      <w:r w:rsidR="004E6EBA">
        <w:rPr>
          <w:rFonts w:ascii="Arial" w:hAnsi="Arial" w:cs="Arial"/>
          <w:color w:val="FF0000"/>
          <w:sz w:val="18"/>
          <w:szCs w:val="18"/>
        </w:rPr>
        <w:t>6</w:t>
      </w:r>
      <w:r w:rsidRPr="00DE29C9">
        <w:rPr>
          <w:rFonts w:ascii="Arial" w:hAnsi="Arial" w:cs="Arial"/>
          <w:color w:val="FF0000"/>
          <w:sz w:val="18"/>
          <w:szCs w:val="18"/>
        </w:rPr>
        <w:t xml:space="preserve"> Q2 End of Quarter:  </w:t>
      </w:r>
      <w:r w:rsidR="004E6EBA">
        <w:rPr>
          <w:rFonts w:ascii="Arial" w:hAnsi="Arial" w:cs="Arial"/>
          <w:color w:val="FF0000"/>
          <w:sz w:val="18"/>
          <w:szCs w:val="18"/>
        </w:rPr>
        <w:t>1</w:t>
      </w:r>
      <w:r w:rsidRPr="00DE29C9">
        <w:rPr>
          <w:rFonts w:ascii="Arial" w:hAnsi="Arial" w:cs="Arial"/>
          <w:color w:val="FF0000"/>
          <w:sz w:val="18"/>
          <w:szCs w:val="18"/>
        </w:rPr>
        <w:t xml:space="preserve"> August 202</w:t>
      </w:r>
      <w:r w:rsidR="00F57ACD">
        <w:rPr>
          <w:rFonts w:ascii="Arial" w:hAnsi="Arial" w:cs="Arial"/>
          <w:color w:val="FF0000"/>
          <w:sz w:val="18"/>
          <w:szCs w:val="18"/>
        </w:rPr>
        <w:t>5</w:t>
      </w:r>
      <w:r w:rsidRPr="00DE29C9">
        <w:rPr>
          <w:rFonts w:ascii="Arial" w:hAnsi="Arial" w:cs="Arial"/>
          <w:color w:val="FF0000"/>
          <w:sz w:val="18"/>
          <w:szCs w:val="18"/>
        </w:rPr>
        <w:t>, Documentation must be received by 2</w:t>
      </w:r>
      <w:r w:rsidR="00F57ACD">
        <w:rPr>
          <w:rFonts w:ascii="Arial" w:hAnsi="Arial" w:cs="Arial"/>
          <w:color w:val="FF0000"/>
          <w:sz w:val="18"/>
          <w:szCs w:val="18"/>
        </w:rPr>
        <w:t>2</w:t>
      </w:r>
      <w:r w:rsidRPr="00DE29C9">
        <w:rPr>
          <w:rFonts w:ascii="Arial" w:hAnsi="Arial" w:cs="Arial"/>
          <w:color w:val="FF0000"/>
          <w:sz w:val="18"/>
          <w:szCs w:val="18"/>
        </w:rPr>
        <w:t xml:space="preserve"> August 202</w:t>
      </w:r>
      <w:r w:rsidR="00F57ACD">
        <w:rPr>
          <w:rFonts w:ascii="Arial" w:hAnsi="Arial" w:cs="Arial"/>
          <w:color w:val="FF0000"/>
          <w:sz w:val="18"/>
          <w:szCs w:val="18"/>
        </w:rPr>
        <w:t>5</w:t>
      </w:r>
    </w:p>
    <w:p w14:paraId="6141D2B2" w14:textId="28CB2275" w:rsidR="00DE29C9" w:rsidRPr="00DE29C9" w:rsidRDefault="00DE29C9" w:rsidP="00DE29C9">
      <w:pPr>
        <w:numPr>
          <w:ilvl w:val="0"/>
          <w:numId w:val="4"/>
        </w:numPr>
        <w:jc w:val="both"/>
        <w:rPr>
          <w:rFonts w:ascii="Arial" w:hAnsi="Arial" w:cs="Arial"/>
          <w:color w:val="FF0000"/>
          <w:sz w:val="18"/>
          <w:szCs w:val="18"/>
        </w:rPr>
      </w:pPr>
      <w:r w:rsidRPr="00DE29C9">
        <w:rPr>
          <w:rFonts w:ascii="Arial" w:hAnsi="Arial" w:cs="Arial"/>
          <w:color w:val="FF0000"/>
          <w:sz w:val="18"/>
          <w:szCs w:val="18"/>
        </w:rPr>
        <w:t>Dell FY2</w:t>
      </w:r>
      <w:r w:rsidR="004E6EBA">
        <w:rPr>
          <w:rFonts w:ascii="Arial" w:hAnsi="Arial" w:cs="Arial"/>
          <w:color w:val="FF0000"/>
          <w:sz w:val="18"/>
          <w:szCs w:val="18"/>
        </w:rPr>
        <w:t>6</w:t>
      </w:r>
      <w:r w:rsidRPr="00DE29C9">
        <w:rPr>
          <w:rFonts w:ascii="Arial" w:hAnsi="Arial" w:cs="Arial"/>
          <w:color w:val="FF0000"/>
          <w:sz w:val="18"/>
          <w:szCs w:val="18"/>
        </w:rPr>
        <w:t xml:space="preserve"> Q3 End of Quarter: </w:t>
      </w:r>
      <w:r w:rsidR="004E6EBA">
        <w:rPr>
          <w:rFonts w:ascii="Arial" w:hAnsi="Arial" w:cs="Arial"/>
          <w:color w:val="FF0000"/>
          <w:sz w:val="18"/>
          <w:szCs w:val="18"/>
        </w:rPr>
        <w:t>31 October</w:t>
      </w:r>
      <w:r w:rsidRPr="00DE29C9">
        <w:rPr>
          <w:rFonts w:ascii="Arial" w:hAnsi="Arial" w:cs="Arial"/>
          <w:color w:val="FF0000"/>
          <w:sz w:val="18"/>
          <w:szCs w:val="18"/>
        </w:rPr>
        <w:t xml:space="preserve"> 202</w:t>
      </w:r>
      <w:r w:rsidR="00F57ACD">
        <w:rPr>
          <w:rFonts w:ascii="Arial" w:hAnsi="Arial" w:cs="Arial"/>
          <w:color w:val="FF0000"/>
          <w:sz w:val="18"/>
          <w:szCs w:val="18"/>
        </w:rPr>
        <w:t>5</w:t>
      </w:r>
      <w:r w:rsidRPr="00DE29C9">
        <w:rPr>
          <w:rFonts w:ascii="Arial" w:hAnsi="Arial" w:cs="Arial"/>
          <w:color w:val="FF0000"/>
          <w:sz w:val="18"/>
          <w:szCs w:val="18"/>
        </w:rPr>
        <w:t>, Documentation must be received by 2</w:t>
      </w:r>
      <w:r w:rsidR="00F57ACD">
        <w:rPr>
          <w:rFonts w:ascii="Arial" w:hAnsi="Arial" w:cs="Arial"/>
          <w:color w:val="FF0000"/>
          <w:sz w:val="18"/>
          <w:szCs w:val="18"/>
        </w:rPr>
        <w:t>1</w:t>
      </w:r>
      <w:r w:rsidRPr="00DE29C9">
        <w:rPr>
          <w:rFonts w:ascii="Arial" w:hAnsi="Arial" w:cs="Arial"/>
          <w:color w:val="FF0000"/>
          <w:sz w:val="18"/>
          <w:szCs w:val="18"/>
        </w:rPr>
        <w:t xml:space="preserve"> November 202</w:t>
      </w:r>
      <w:r w:rsidR="00F57ACD">
        <w:rPr>
          <w:rFonts w:ascii="Arial" w:hAnsi="Arial" w:cs="Arial"/>
          <w:color w:val="FF0000"/>
          <w:sz w:val="18"/>
          <w:szCs w:val="18"/>
        </w:rPr>
        <w:t>5</w:t>
      </w:r>
    </w:p>
    <w:p w14:paraId="353CCE08" w14:textId="549AD566" w:rsidR="00DE29C9" w:rsidRPr="00DE29C9" w:rsidRDefault="00DE29C9" w:rsidP="00DE29C9">
      <w:pPr>
        <w:numPr>
          <w:ilvl w:val="0"/>
          <w:numId w:val="4"/>
        </w:numPr>
        <w:jc w:val="both"/>
        <w:rPr>
          <w:rFonts w:ascii="Arial" w:hAnsi="Arial" w:cs="Arial"/>
          <w:color w:val="FF0000"/>
          <w:sz w:val="18"/>
          <w:szCs w:val="18"/>
        </w:rPr>
      </w:pPr>
      <w:r w:rsidRPr="00DE29C9">
        <w:rPr>
          <w:rFonts w:ascii="Arial" w:hAnsi="Arial" w:cs="Arial"/>
          <w:color w:val="FF0000"/>
          <w:sz w:val="18"/>
          <w:szCs w:val="18"/>
        </w:rPr>
        <w:t>Dell FY2</w:t>
      </w:r>
      <w:r w:rsidR="004E6EBA">
        <w:rPr>
          <w:rFonts w:ascii="Arial" w:hAnsi="Arial" w:cs="Arial"/>
          <w:color w:val="FF0000"/>
          <w:sz w:val="18"/>
          <w:szCs w:val="18"/>
        </w:rPr>
        <w:t>6</w:t>
      </w:r>
      <w:r w:rsidRPr="00DE29C9">
        <w:rPr>
          <w:rFonts w:ascii="Arial" w:hAnsi="Arial" w:cs="Arial"/>
          <w:color w:val="FF0000"/>
          <w:sz w:val="18"/>
          <w:szCs w:val="18"/>
        </w:rPr>
        <w:t xml:space="preserve"> Q4 End of Quarter:  3</w:t>
      </w:r>
      <w:r w:rsidR="004E6EBA">
        <w:rPr>
          <w:rFonts w:ascii="Arial" w:hAnsi="Arial" w:cs="Arial"/>
          <w:color w:val="FF0000"/>
          <w:sz w:val="18"/>
          <w:szCs w:val="18"/>
        </w:rPr>
        <w:t>0</w:t>
      </w:r>
      <w:r w:rsidRPr="00DE29C9">
        <w:rPr>
          <w:rFonts w:ascii="Arial" w:hAnsi="Arial" w:cs="Arial"/>
          <w:color w:val="FF0000"/>
          <w:sz w:val="18"/>
          <w:szCs w:val="18"/>
        </w:rPr>
        <w:t xml:space="preserve"> January 202</w:t>
      </w:r>
      <w:r w:rsidR="00F57ACD">
        <w:rPr>
          <w:rFonts w:ascii="Arial" w:hAnsi="Arial" w:cs="Arial"/>
          <w:color w:val="FF0000"/>
          <w:sz w:val="18"/>
          <w:szCs w:val="18"/>
        </w:rPr>
        <w:t>6</w:t>
      </w:r>
      <w:r w:rsidRPr="00DE29C9">
        <w:rPr>
          <w:rFonts w:ascii="Arial" w:hAnsi="Arial" w:cs="Arial"/>
          <w:color w:val="FF0000"/>
          <w:sz w:val="18"/>
          <w:szCs w:val="18"/>
        </w:rPr>
        <w:t>. Documentation must be received by 2</w:t>
      </w:r>
      <w:r w:rsidR="00F57ACD">
        <w:rPr>
          <w:rFonts w:ascii="Arial" w:hAnsi="Arial" w:cs="Arial"/>
          <w:color w:val="FF0000"/>
          <w:sz w:val="18"/>
          <w:szCs w:val="18"/>
        </w:rPr>
        <w:t>0</w:t>
      </w:r>
      <w:r w:rsidRPr="00DE29C9">
        <w:rPr>
          <w:rFonts w:ascii="Arial" w:hAnsi="Arial" w:cs="Arial"/>
          <w:color w:val="FF0000"/>
          <w:sz w:val="18"/>
          <w:szCs w:val="18"/>
        </w:rPr>
        <w:t xml:space="preserve"> Feb 202</w:t>
      </w:r>
      <w:r w:rsidR="00F57ACD">
        <w:rPr>
          <w:rFonts w:ascii="Arial" w:hAnsi="Arial" w:cs="Arial"/>
          <w:color w:val="FF0000"/>
          <w:sz w:val="18"/>
          <w:szCs w:val="18"/>
        </w:rPr>
        <w:t>6</w:t>
      </w:r>
      <w:r w:rsidRPr="00DE29C9">
        <w:rPr>
          <w:rFonts w:ascii="Arial" w:hAnsi="Arial" w:cs="Arial"/>
          <w:color w:val="FF0000"/>
          <w:sz w:val="18"/>
          <w:szCs w:val="18"/>
        </w:rPr>
        <w:t>.</w:t>
      </w:r>
    </w:p>
    <w:p w14:paraId="23050AA9" w14:textId="77777777" w:rsidR="003B43B8" w:rsidRPr="003B43B8" w:rsidRDefault="003B43B8" w:rsidP="007A2DC5">
      <w:pPr>
        <w:jc w:val="center"/>
        <w:rPr>
          <w:rFonts w:ascii="Arial" w:hAnsi="Arial" w:cs="Arial"/>
          <w:b/>
        </w:rPr>
      </w:pPr>
    </w:p>
    <w:p w14:paraId="6041EC8B" w14:textId="77777777" w:rsidR="003B43B8" w:rsidRDefault="003B43B8" w:rsidP="007A2DC5">
      <w:pPr>
        <w:jc w:val="center"/>
        <w:rPr>
          <w:rFonts w:ascii="Arial" w:hAnsi="Arial" w:cs="Arial"/>
          <w:b/>
        </w:rPr>
      </w:pPr>
    </w:p>
    <w:p w14:paraId="10D6F066" w14:textId="4ED5198C" w:rsidR="00A1229A" w:rsidRDefault="00216DDF" w:rsidP="007A2DC5">
      <w:pPr>
        <w:jc w:val="center"/>
        <w:rPr>
          <w:rFonts w:ascii="Arial" w:hAnsi="Arial" w:cs="Arial"/>
          <w:b/>
        </w:rPr>
      </w:pPr>
      <w:r w:rsidRPr="00A1229A">
        <w:rPr>
          <w:rFonts w:ascii="Arial" w:hAnsi="Arial" w:cs="Arial"/>
          <w:b/>
        </w:rPr>
        <w:t xml:space="preserve">Dell </w:t>
      </w:r>
      <w:r w:rsidR="00A1229A">
        <w:rPr>
          <w:rFonts w:ascii="Arial" w:hAnsi="Arial" w:cs="Arial"/>
          <w:b/>
        </w:rPr>
        <w:t xml:space="preserve">Technologies </w:t>
      </w:r>
      <w:r w:rsidRPr="00A1229A">
        <w:rPr>
          <w:rFonts w:ascii="Arial" w:hAnsi="Arial" w:cs="Arial"/>
          <w:b/>
        </w:rPr>
        <w:t>Competitive Swap Incentive Program Certification Letter</w:t>
      </w:r>
    </w:p>
    <w:p w14:paraId="20D13EF7" w14:textId="19D1558D" w:rsidR="008F3A70" w:rsidRDefault="00216DDF" w:rsidP="007A2DC5">
      <w:pPr>
        <w:jc w:val="center"/>
        <w:rPr>
          <w:rFonts w:ascii="Arial" w:hAnsi="Arial" w:cs="Arial"/>
          <w:b/>
        </w:rPr>
      </w:pPr>
      <w:r w:rsidRPr="00A1229A">
        <w:rPr>
          <w:rFonts w:ascii="Arial" w:hAnsi="Arial" w:cs="Arial"/>
          <w:b/>
        </w:rPr>
        <w:t xml:space="preserve">Channel Partner and Dell </w:t>
      </w:r>
      <w:r w:rsidR="007A2DC5">
        <w:rPr>
          <w:rFonts w:ascii="Arial" w:hAnsi="Arial" w:cs="Arial"/>
          <w:b/>
        </w:rPr>
        <w:t>Technologies</w:t>
      </w:r>
      <w:r w:rsidRPr="00A1229A">
        <w:rPr>
          <w:rFonts w:ascii="Arial" w:hAnsi="Arial" w:cs="Arial"/>
          <w:b/>
        </w:rPr>
        <w:t xml:space="preserve"> Representative Version</w:t>
      </w:r>
    </w:p>
    <w:p w14:paraId="4D8E6AC1" w14:textId="666F9C37" w:rsidR="00146A8D" w:rsidRPr="00A1229A" w:rsidRDefault="00146A8D" w:rsidP="007A2DC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DataCenter Competitive Swap with Server and/or Storage </w:t>
      </w:r>
    </w:p>
    <w:p w14:paraId="16694F44" w14:textId="77777777" w:rsidR="008F3A70" w:rsidRPr="00A1229A" w:rsidRDefault="008F3A70" w:rsidP="007A2DC5">
      <w:pPr>
        <w:rPr>
          <w:rFonts w:ascii="Arial" w:hAnsi="Arial" w:cs="Arial"/>
        </w:rPr>
      </w:pPr>
    </w:p>
    <w:p w14:paraId="6112ACC2" w14:textId="77777777" w:rsidR="008F3A70" w:rsidRPr="00A1229A" w:rsidRDefault="00216DDF" w:rsidP="007A2DC5">
      <w:pPr>
        <w:jc w:val="both"/>
        <w:rPr>
          <w:rFonts w:ascii="Arial" w:hAnsi="Arial" w:cs="Arial"/>
        </w:rPr>
      </w:pPr>
      <w:r w:rsidRPr="00A1229A">
        <w:rPr>
          <w:rFonts w:ascii="Arial" w:hAnsi="Arial" w:cs="Arial"/>
        </w:rPr>
        <w:t xml:space="preserve">Date: </w:t>
      </w:r>
      <w:sdt>
        <w:sdtPr>
          <w:rPr>
            <w:rFonts w:ascii="Arial" w:hAnsi="Arial" w:cs="Arial"/>
          </w:rPr>
          <w:id w:val="1486901623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Pr="00A1229A">
            <w:rPr>
              <w:rFonts w:ascii="Arial" w:hAnsi="Arial" w:cs="Arial"/>
              <w:highlight w:val="yellow"/>
            </w:rPr>
            <w:t>[Please Insert Date]</w:t>
          </w:r>
        </w:sdtContent>
      </w:sdt>
    </w:p>
    <w:p w14:paraId="247A6C24" w14:textId="77777777" w:rsidR="008F3A70" w:rsidRPr="00A1229A" w:rsidRDefault="008F3A70" w:rsidP="007A2DC5">
      <w:pPr>
        <w:rPr>
          <w:rFonts w:ascii="Arial" w:hAnsi="Arial" w:cs="Arial"/>
        </w:rPr>
      </w:pPr>
    </w:p>
    <w:p w14:paraId="07935681" w14:textId="77777777" w:rsidR="008F3A70" w:rsidRPr="00A1229A" w:rsidRDefault="00216DDF" w:rsidP="007A2DC5">
      <w:pPr>
        <w:jc w:val="both"/>
        <w:rPr>
          <w:rFonts w:ascii="Arial" w:hAnsi="Arial" w:cs="Arial"/>
        </w:rPr>
      </w:pPr>
      <w:r w:rsidRPr="00A1229A">
        <w:rPr>
          <w:rFonts w:ascii="Arial" w:hAnsi="Arial" w:cs="Arial"/>
        </w:rPr>
        <w:t xml:space="preserve">Subject: Dell </w:t>
      </w:r>
      <w:r w:rsidR="007A2DC5">
        <w:rPr>
          <w:rFonts w:ascii="Arial" w:hAnsi="Arial" w:cs="Arial"/>
        </w:rPr>
        <w:t>Technologies</w:t>
      </w:r>
      <w:r w:rsidRPr="00A1229A">
        <w:rPr>
          <w:rFonts w:ascii="Arial" w:hAnsi="Arial" w:cs="Arial"/>
        </w:rPr>
        <w:t xml:space="preserve"> Competitive Swap Incentive Program</w:t>
      </w:r>
    </w:p>
    <w:p w14:paraId="3A6A59E5" w14:textId="77777777" w:rsidR="008F3A70" w:rsidRPr="00A1229A" w:rsidRDefault="008F3A70" w:rsidP="007A2DC5">
      <w:pPr>
        <w:rPr>
          <w:rFonts w:ascii="Arial" w:hAnsi="Arial" w:cs="Arial"/>
        </w:rPr>
      </w:pPr>
    </w:p>
    <w:p w14:paraId="1D078787" w14:textId="3E110186" w:rsidR="008F3A70" w:rsidRPr="00E4552B" w:rsidRDefault="00216DDF" w:rsidP="007A2DC5">
      <w:pPr>
        <w:jc w:val="both"/>
        <w:rPr>
          <w:rFonts w:ascii="Arial" w:hAnsi="Arial" w:cs="Arial"/>
        </w:rPr>
      </w:pPr>
      <w:r w:rsidRPr="00A1229A">
        <w:rPr>
          <w:rFonts w:ascii="Arial" w:hAnsi="Arial" w:cs="Arial"/>
        </w:rPr>
        <w:t xml:space="preserve">The Dell </w:t>
      </w:r>
      <w:r w:rsidR="007A2DC5">
        <w:rPr>
          <w:rFonts w:ascii="Arial" w:hAnsi="Arial" w:cs="Arial"/>
        </w:rPr>
        <w:t xml:space="preserve">Technologies </w:t>
      </w:r>
      <w:r w:rsidRPr="00A1229A">
        <w:rPr>
          <w:rFonts w:ascii="Arial" w:hAnsi="Arial" w:cs="Arial"/>
        </w:rPr>
        <w:t xml:space="preserve">Competitive Swap Incentive Program </w:t>
      </w:r>
      <w:r w:rsidR="007A2DC5">
        <w:rPr>
          <w:rFonts w:ascii="Arial" w:hAnsi="Arial" w:cs="Arial"/>
        </w:rPr>
        <w:t>(“Incentive Program”) offers certain incentives and benefits to</w:t>
      </w:r>
      <w:r w:rsidRPr="00A1229A">
        <w:rPr>
          <w:rFonts w:ascii="Arial" w:hAnsi="Arial" w:cs="Arial"/>
        </w:rPr>
        <w:t xml:space="preserve"> </w:t>
      </w:r>
      <w:r w:rsidR="007A2DC5">
        <w:rPr>
          <w:rFonts w:ascii="Arial" w:hAnsi="Arial" w:cs="Arial"/>
        </w:rPr>
        <w:t xml:space="preserve">partners enrolled in </w:t>
      </w:r>
      <w:r w:rsidR="00E4552B">
        <w:rPr>
          <w:rFonts w:ascii="Arial" w:hAnsi="Arial" w:cs="Arial"/>
        </w:rPr>
        <w:t xml:space="preserve">the </w:t>
      </w:r>
      <w:r w:rsidRPr="00A1229A">
        <w:rPr>
          <w:rFonts w:ascii="Arial" w:hAnsi="Arial" w:cs="Arial"/>
        </w:rPr>
        <w:t xml:space="preserve">Dell </w:t>
      </w:r>
      <w:r w:rsidR="007A2DC5">
        <w:rPr>
          <w:rFonts w:ascii="Arial" w:hAnsi="Arial" w:cs="Arial"/>
        </w:rPr>
        <w:t xml:space="preserve">Technologies Partner Program (“Partners”).  The Incentive Program is subject to and governed by the </w:t>
      </w:r>
      <w:r w:rsidRPr="00A1229A">
        <w:rPr>
          <w:rFonts w:ascii="Arial" w:hAnsi="Arial" w:cs="Arial"/>
          <w:color w:val="0000FF"/>
          <w:u w:val="single" w:color="0000FF"/>
        </w:rPr>
        <w:t xml:space="preserve">Dell </w:t>
      </w:r>
      <w:r w:rsidR="007A2DC5">
        <w:rPr>
          <w:rFonts w:ascii="Arial" w:hAnsi="Arial" w:cs="Arial"/>
          <w:color w:val="0000FF"/>
          <w:u w:val="single" w:color="0000FF"/>
        </w:rPr>
        <w:t xml:space="preserve">Technologies </w:t>
      </w:r>
      <w:r w:rsidRPr="00A1229A">
        <w:rPr>
          <w:rFonts w:ascii="Arial" w:hAnsi="Arial" w:cs="Arial"/>
          <w:color w:val="0000FF"/>
          <w:u w:val="single" w:color="0000FF"/>
        </w:rPr>
        <w:t>Partner Program Agreement</w:t>
      </w:r>
      <w:r w:rsidRPr="00A1229A">
        <w:rPr>
          <w:rFonts w:ascii="Arial" w:hAnsi="Arial" w:cs="Arial"/>
          <w:color w:val="000000"/>
        </w:rPr>
        <w:t xml:space="preserve">, the </w:t>
      </w:r>
      <w:r w:rsidRPr="00A1229A">
        <w:rPr>
          <w:rFonts w:ascii="Arial" w:hAnsi="Arial" w:cs="Arial"/>
          <w:color w:val="0000FF"/>
          <w:u w:val="single" w:color="0000FF"/>
        </w:rPr>
        <w:t xml:space="preserve">Dell </w:t>
      </w:r>
      <w:r w:rsidR="006E0C56">
        <w:rPr>
          <w:rFonts w:ascii="Arial" w:hAnsi="Arial" w:cs="Arial"/>
          <w:color w:val="0000FF"/>
          <w:u w:val="single" w:color="0000FF"/>
        </w:rPr>
        <w:t>Technologies</w:t>
      </w:r>
      <w:r w:rsidRPr="00A1229A">
        <w:rPr>
          <w:rFonts w:ascii="Arial" w:hAnsi="Arial" w:cs="Arial"/>
          <w:color w:val="0000FF"/>
          <w:u w:val="single" w:color="0000FF"/>
        </w:rPr>
        <w:t xml:space="preserve"> Partner</w:t>
      </w:r>
      <w:r w:rsidR="009D426A">
        <w:rPr>
          <w:rFonts w:ascii="Arial" w:hAnsi="Arial" w:cs="Arial"/>
          <w:color w:val="0000FF"/>
          <w:u w:val="single" w:color="0000FF"/>
        </w:rPr>
        <w:t xml:space="preserve"> Program</w:t>
      </w:r>
      <w:r w:rsidRPr="00A1229A">
        <w:rPr>
          <w:rFonts w:ascii="Arial" w:hAnsi="Arial" w:cs="Arial"/>
          <w:color w:val="0000FF"/>
          <w:u w:val="single" w:color="0000FF"/>
        </w:rPr>
        <w:t xml:space="preserve"> Incentive</w:t>
      </w:r>
      <w:r w:rsidR="007A2DC5">
        <w:rPr>
          <w:rFonts w:ascii="Arial" w:hAnsi="Arial" w:cs="Arial"/>
          <w:color w:val="0000FF"/>
          <w:u w:val="single" w:color="0000FF"/>
        </w:rPr>
        <w:t xml:space="preserve"> Terms and Conditions</w:t>
      </w:r>
      <w:r w:rsidR="007A2DC5" w:rsidRPr="007A2DC5">
        <w:rPr>
          <w:rFonts w:ascii="Arial" w:hAnsi="Arial" w:cs="Arial"/>
          <w:color w:val="000000"/>
        </w:rPr>
        <w:t>, and</w:t>
      </w:r>
      <w:r w:rsidR="000574DE">
        <w:rPr>
          <w:rFonts w:ascii="Arial" w:hAnsi="Arial" w:cs="Arial"/>
          <w:color w:val="000000"/>
        </w:rPr>
        <w:t xml:space="preserve"> the</w:t>
      </w:r>
      <w:r w:rsidR="007A2DC5" w:rsidRPr="007A2DC5">
        <w:rPr>
          <w:rFonts w:ascii="Arial" w:hAnsi="Arial" w:cs="Arial"/>
          <w:color w:val="000000"/>
        </w:rPr>
        <w:t xml:space="preserve"> applicable </w:t>
      </w:r>
      <w:r w:rsidR="009D426A">
        <w:rPr>
          <w:rFonts w:ascii="Arial" w:hAnsi="Arial" w:cs="Arial"/>
          <w:color w:val="000000"/>
        </w:rPr>
        <w:t>Benefits and Requirements document</w:t>
      </w:r>
      <w:r w:rsidR="007A2DC5">
        <w:rPr>
          <w:rFonts w:ascii="Arial" w:hAnsi="Arial" w:cs="Arial"/>
          <w:color w:val="000000"/>
        </w:rPr>
        <w:t xml:space="preserve">, </w:t>
      </w:r>
      <w:r w:rsidRPr="00A1229A">
        <w:rPr>
          <w:rFonts w:ascii="Arial" w:hAnsi="Arial" w:cs="Arial"/>
          <w:color w:val="000000"/>
        </w:rPr>
        <w:t>together with any attachments thereto (collectively</w:t>
      </w:r>
      <w:r w:rsidR="007A2DC5">
        <w:rPr>
          <w:rFonts w:ascii="Arial" w:hAnsi="Arial" w:cs="Arial"/>
          <w:color w:val="000000"/>
        </w:rPr>
        <w:t>,</w:t>
      </w:r>
      <w:r w:rsidRPr="00A1229A">
        <w:rPr>
          <w:rFonts w:ascii="Arial" w:hAnsi="Arial" w:cs="Arial"/>
          <w:color w:val="000000"/>
        </w:rPr>
        <w:t xml:space="preserve"> the “Agreement”).</w:t>
      </w:r>
      <w:r w:rsidR="007A2DC5">
        <w:rPr>
          <w:rFonts w:ascii="Arial" w:hAnsi="Arial" w:cs="Arial"/>
          <w:color w:val="000000"/>
        </w:rPr>
        <w:t xml:space="preserve">  </w:t>
      </w:r>
      <w:r w:rsidR="00E4552B">
        <w:rPr>
          <w:rFonts w:ascii="Arial" w:hAnsi="Arial" w:cs="Arial"/>
          <w:color w:val="000000"/>
        </w:rPr>
        <w:t xml:space="preserve">If you are </w:t>
      </w:r>
      <w:r w:rsidR="00E4552B" w:rsidRPr="00E4552B">
        <w:rPr>
          <w:rFonts w:ascii="Arial" w:hAnsi="Arial" w:cs="Arial"/>
          <w:color w:val="000000"/>
        </w:rPr>
        <w:t xml:space="preserve">participating in the Incentive Program as an </w:t>
      </w:r>
      <w:r w:rsidR="007A2DC5" w:rsidRPr="00E4552B">
        <w:rPr>
          <w:rFonts w:ascii="Arial" w:hAnsi="Arial" w:cs="Arial"/>
          <w:color w:val="000000"/>
        </w:rPr>
        <w:t>Authorized-</w:t>
      </w:r>
      <w:r w:rsidR="00765F71" w:rsidRPr="00A449B8">
        <w:rPr>
          <w:rFonts w:ascii="Arial" w:hAnsi="Arial" w:cs="Arial"/>
          <w:color w:val="000000"/>
        </w:rPr>
        <w:t>status</w:t>
      </w:r>
      <w:r w:rsidR="00765F71">
        <w:rPr>
          <w:rFonts w:ascii="Arial" w:hAnsi="Arial" w:cs="Arial"/>
          <w:color w:val="000000"/>
        </w:rPr>
        <w:t xml:space="preserve"> </w:t>
      </w:r>
      <w:r w:rsidR="00E4552B" w:rsidRPr="00E4552B">
        <w:rPr>
          <w:rFonts w:ascii="Arial" w:hAnsi="Arial" w:cs="Arial"/>
          <w:color w:val="000000"/>
        </w:rPr>
        <w:t>P</w:t>
      </w:r>
      <w:r w:rsidR="007A2DC5" w:rsidRPr="00E4552B">
        <w:rPr>
          <w:rFonts w:ascii="Arial" w:hAnsi="Arial" w:cs="Arial"/>
          <w:color w:val="000000"/>
        </w:rPr>
        <w:t>artner</w:t>
      </w:r>
      <w:r w:rsidR="00E4552B" w:rsidRPr="00E4552B">
        <w:rPr>
          <w:rFonts w:ascii="Arial" w:hAnsi="Arial" w:cs="Arial"/>
          <w:color w:val="000000"/>
        </w:rPr>
        <w:t xml:space="preserve">, your participation and incentives are </w:t>
      </w:r>
      <w:r w:rsidR="007A2DC5" w:rsidRPr="00E4552B">
        <w:rPr>
          <w:rFonts w:ascii="Arial" w:hAnsi="Arial" w:cs="Arial"/>
          <w:color w:val="000000"/>
        </w:rPr>
        <w:t xml:space="preserve">subject to additional terms and conditions set forth by </w:t>
      </w:r>
      <w:r w:rsidR="00E4552B" w:rsidRPr="00E4552B">
        <w:rPr>
          <w:rFonts w:ascii="Arial" w:hAnsi="Arial" w:cs="Arial"/>
          <w:color w:val="000000"/>
        </w:rPr>
        <w:t xml:space="preserve">your </w:t>
      </w:r>
      <w:r w:rsidR="007A2DC5" w:rsidRPr="00E4552B">
        <w:rPr>
          <w:rFonts w:ascii="Arial" w:hAnsi="Arial" w:cs="Arial"/>
          <w:color w:val="000000"/>
        </w:rPr>
        <w:t>distributor.</w:t>
      </w:r>
    </w:p>
    <w:p w14:paraId="44E6F7A5" w14:textId="77777777" w:rsidR="008F3A70" w:rsidRPr="00E4552B" w:rsidRDefault="008F3A70" w:rsidP="007A2DC5">
      <w:pPr>
        <w:rPr>
          <w:rFonts w:ascii="Arial" w:hAnsi="Arial" w:cs="Arial"/>
        </w:rPr>
      </w:pPr>
    </w:p>
    <w:p w14:paraId="6BB75838" w14:textId="4F50DF78" w:rsidR="008F3A70" w:rsidRDefault="00000000" w:rsidP="00E4552B">
      <w:p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pict w14:anchorId="76CFDBB8">
          <v:group id="_x0000_s2073" style="position:absolute;left:0;text-align:left;margin-left:110.15pt;margin-top:12.25pt;width:200.6pt;height:22.65pt;z-index:-251658240;mso-position-horizontal-relative:page" coordorigin="2203,245" coordsize="4012,453">
            <v:shape id="_x0000_s2075" style="position:absolute;left:3254;top:255;width:2951;height:217" coordorigin="3254,255" coordsize="2951,217" path="m3254,472r2951,l6205,255r-2951,l3254,472xe" fillcolor="yellow" stroked="f">
              <v:path arrowok="t"/>
            </v:shape>
            <v:shape id="_x0000_s2074" style="position:absolute;left:2213;top:472;width:2490;height:216" coordorigin="2213,472" coordsize="2490,216" path="m2213,688r2490,l4703,472r-2490,l2213,688xe" fillcolor="yellow" stroked="f">
              <v:path arrowok="t"/>
            </v:shape>
            <w10:wrap anchorx="page"/>
          </v:group>
        </w:pict>
      </w:r>
      <w:r w:rsidR="00216DDF" w:rsidRPr="00E4552B">
        <w:rPr>
          <w:rFonts w:ascii="Arial" w:hAnsi="Arial" w:cs="Arial"/>
        </w:rPr>
        <w:t>By signing below</w:t>
      </w:r>
      <w:r w:rsidR="00E4552B" w:rsidRPr="00E4552B">
        <w:rPr>
          <w:rFonts w:ascii="Arial" w:hAnsi="Arial" w:cs="Arial"/>
        </w:rPr>
        <w:t>,</w:t>
      </w:r>
      <w:r w:rsidR="00216DDF" w:rsidRPr="00E4552B">
        <w:rPr>
          <w:rFonts w:ascii="Arial" w:hAnsi="Arial" w:cs="Arial"/>
        </w:rPr>
        <w:t xml:space="preserve"> Partner and Dell </w:t>
      </w:r>
      <w:r w:rsidR="00E4552B" w:rsidRPr="00E4552B">
        <w:rPr>
          <w:rFonts w:ascii="Arial" w:hAnsi="Arial" w:cs="Arial"/>
        </w:rPr>
        <w:t xml:space="preserve">Technologies </w:t>
      </w:r>
      <w:r w:rsidR="00216DDF" w:rsidRPr="00E4552B">
        <w:rPr>
          <w:rFonts w:ascii="Arial" w:hAnsi="Arial" w:cs="Arial"/>
        </w:rPr>
        <w:t xml:space="preserve">sales representative agree that </w:t>
      </w:r>
      <w:r w:rsidR="009D5503">
        <w:rPr>
          <w:rFonts w:ascii="Arial" w:hAnsi="Arial" w:cs="Arial"/>
        </w:rPr>
        <w:t xml:space="preserve">Partner holds an approved deal registration # </w:t>
      </w:r>
      <w:sdt>
        <w:sdtPr>
          <w:rPr>
            <w:rFonts w:ascii="Arial" w:hAnsi="Arial" w:cs="Arial"/>
          </w:rPr>
          <w:id w:val="1168604005"/>
          <w:placeholder>
            <w:docPart w:val="DefaultPlaceholder_-1854013440"/>
          </w:placeholder>
        </w:sdtPr>
        <w:sdtContent>
          <w:r w:rsidR="009D5503">
            <w:rPr>
              <w:rFonts w:ascii="Arial" w:hAnsi="Arial" w:cs="Arial"/>
            </w:rPr>
            <w:t>[</w:t>
          </w:r>
          <w:r w:rsidR="009D5503" w:rsidRPr="009D5503">
            <w:rPr>
              <w:rFonts w:ascii="Arial" w:hAnsi="Arial" w:cs="Arial"/>
              <w:highlight w:val="yellow"/>
            </w:rPr>
            <w:t>insert approved DR number</w:t>
          </w:r>
          <w:r w:rsidR="009D5503">
            <w:rPr>
              <w:rFonts w:ascii="Arial" w:hAnsi="Arial" w:cs="Arial"/>
            </w:rPr>
            <w:t>]</w:t>
          </w:r>
        </w:sdtContent>
      </w:sdt>
      <w:r w:rsidR="009D5503">
        <w:rPr>
          <w:rFonts w:ascii="Arial" w:hAnsi="Arial" w:cs="Arial"/>
        </w:rPr>
        <w:t xml:space="preserve"> and that </w:t>
      </w:r>
      <w:r w:rsidR="00216DDF" w:rsidRPr="00E4552B">
        <w:rPr>
          <w:rFonts w:ascii="Arial" w:hAnsi="Arial" w:cs="Arial"/>
        </w:rPr>
        <w:t xml:space="preserve">the Partner’s current order </w:t>
      </w:r>
      <w:sdt>
        <w:sdtPr>
          <w:rPr>
            <w:rFonts w:ascii="Arial" w:hAnsi="Arial" w:cs="Arial"/>
          </w:rPr>
          <w:id w:val="294193176"/>
          <w:placeholder>
            <w:docPart w:val="DefaultPlaceholder_-1854013440"/>
          </w:placeholder>
        </w:sdtPr>
        <w:sdtContent>
          <w:r w:rsidR="00E4552B" w:rsidRPr="00E4552B">
            <w:rPr>
              <w:rFonts w:ascii="Arial" w:hAnsi="Arial" w:cs="Arial"/>
            </w:rPr>
            <w:t>[</w:t>
          </w:r>
          <w:r w:rsidR="00E4552B" w:rsidRPr="00E4552B">
            <w:rPr>
              <w:rFonts w:ascii="Arial" w:hAnsi="Arial" w:cs="Arial"/>
              <w:highlight w:val="yellow"/>
            </w:rPr>
            <w:t xml:space="preserve"> Dell Technologies sales order number</w:t>
          </w:r>
          <w:r w:rsidR="00E4552B" w:rsidRPr="00E4552B">
            <w:rPr>
              <w:rFonts w:ascii="Arial" w:hAnsi="Arial" w:cs="Arial"/>
            </w:rPr>
            <w:t>]</w:t>
          </w:r>
        </w:sdtContent>
      </w:sdt>
      <w:r w:rsidR="00E4552B" w:rsidRPr="00E4552B">
        <w:rPr>
          <w:rFonts w:ascii="Arial" w:hAnsi="Arial" w:cs="Arial"/>
        </w:rPr>
        <w:t xml:space="preserve"> </w:t>
      </w:r>
      <w:r w:rsidR="00216DDF" w:rsidRPr="00E4552B">
        <w:rPr>
          <w:rFonts w:ascii="Arial" w:hAnsi="Arial" w:cs="Arial"/>
        </w:rPr>
        <w:t>for Dell products for the end</w:t>
      </w:r>
      <w:r w:rsidR="00E4552B" w:rsidRPr="00E4552B">
        <w:rPr>
          <w:rFonts w:ascii="Arial" w:hAnsi="Arial" w:cs="Arial"/>
        </w:rPr>
        <w:t>-</w:t>
      </w:r>
      <w:r w:rsidR="00216DDF" w:rsidRPr="00E4552B">
        <w:rPr>
          <w:rFonts w:ascii="Arial" w:hAnsi="Arial" w:cs="Arial"/>
        </w:rPr>
        <w:t xml:space="preserve">user customer </w:t>
      </w:r>
      <w:sdt>
        <w:sdtPr>
          <w:rPr>
            <w:rFonts w:ascii="Arial" w:hAnsi="Arial" w:cs="Arial"/>
          </w:rPr>
          <w:id w:val="-952328651"/>
          <w:placeholder>
            <w:docPart w:val="DefaultPlaceholder_-1854013440"/>
          </w:placeholder>
        </w:sdtPr>
        <w:sdtContent>
          <w:r w:rsidR="00216DDF" w:rsidRPr="00E4552B">
            <w:rPr>
              <w:rFonts w:ascii="Arial" w:hAnsi="Arial" w:cs="Arial"/>
            </w:rPr>
            <w:t>[</w:t>
          </w:r>
          <w:r w:rsidR="00216DDF" w:rsidRPr="00E4552B">
            <w:rPr>
              <w:rFonts w:ascii="Arial" w:hAnsi="Arial" w:cs="Arial"/>
              <w:highlight w:val="yellow"/>
            </w:rPr>
            <w:t>INSERT CUSTOMER NAME</w:t>
          </w:r>
          <w:r w:rsidR="00216DDF" w:rsidRPr="00E4552B">
            <w:rPr>
              <w:rFonts w:ascii="Arial" w:hAnsi="Arial" w:cs="Arial"/>
            </w:rPr>
            <w:t>]</w:t>
          </w:r>
        </w:sdtContent>
      </w:sdt>
      <w:r w:rsidR="00216DDF" w:rsidRPr="00E4552B">
        <w:rPr>
          <w:rFonts w:ascii="Arial" w:hAnsi="Arial" w:cs="Arial"/>
        </w:rPr>
        <w:t xml:space="preserve"> (“Customer”) will replace the following competitive products which are located at Customer’s location:</w:t>
      </w:r>
    </w:p>
    <w:p w14:paraId="73C05008" w14:textId="77777777" w:rsidR="00F874A5" w:rsidRDefault="00F874A5" w:rsidP="00E4552B">
      <w:pPr>
        <w:shd w:val="clear" w:color="auto" w:fill="FFFFFF" w:themeFill="background1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2215"/>
        <w:gridCol w:w="1525"/>
      </w:tblGrid>
      <w:tr w:rsidR="002674E1" w14:paraId="25A14F7E" w14:textId="77777777" w:rsidTr="006F1E33">
        <w:tc>
          <w:tcPr>
            <w:tcW w:w="1870" w:type="dxa"/>
          </w:tcPr>
          <w:p w14:paraId="33CB2E21" w14:textId="77777777" w:rsidR="002674E1" w:rsidRPr="002674E1" w:rsidRDefault="002674E1" w:rsidP="00E4552B">
            <w:pPr>
              <w:jc w:val="both"/>
              <w:rPr>
                <w:rFonts w:ascii="Arial" w:hAnsi="Arial" w:cs="Arial"/>
                <w:b/>
              </w:rPr>
            </w:pPr>
            <w:r w:rsidRPr="002674E1">
              <w:rPr>
                <w:rFonts w:ascii="Arial" w:hAnsi="Arial" w:cs="Arial"/>
                <w:b/>
              </w:rPr>
              <w:t>Quantity</w:t>
            </w:r>
          </w:p>
        </w:tc>
        <w:tc>
          <w:tcPr>
            <w:tcW w:w="1870" w:type="dxa"/>
          </w:tcPr>
          <w:p w14:paraId="14B57F22" w14:textId="77777777" w:rsidR="002674E1" w:rsidRPr="002674E1" w:rsidRDefault="002674E1" w:rsidP="00E4552B">
            <w:pPr>
              <w:jc w:val="both"/>
              <w:rPr>
                <w:rFonts w:ascii="Arial" w:hAnsi="Arial" w:cs="Arial"/>
                <w:b/>
              </w:rPr>
            </w:pPr>
            <w:r w:rsidRPr="002674E1">
              <w:rPr>
                <w:rFonts w:ascii="Arial" w:hAnsi="Arial" w:cs="Arial"/>
                <w:b/>
              </w:rPr>
              <w:t>Manufacturer</w:t>
            </w:r>
          </w:p>
        </w:tc>
        <w:tc>
          <w:tcPr>
            <w:tcW w:w="1870" w:type="dxa"/>
          </w:tcPr>
          <w:p w14:paraId="11DAF859" w14:textId="77777777" w:rsidR="002674E1" w:rsidRPr="002674E1" w:rsidRDefault="002674E1" w:rsidP="00E4552B">
            <w:pPr>
              <w:jc w:val="both"/>
              <w:rPr>
                <w:rFonts w:ascii="Arial" w:hAnsi="Arial" w:cs="Arial"/>
                <w:b/>
              </w:rPr>
            </w:pPr>
            <w:r w:rsidRPr="002674E1">
              <w:rPr>
                <w:rFonts w:ascii="Arial" w:hAnsi="Arial" w:cs="Arial"/>
                <w:b/>
              </w:rPr>
              <w:t>Model</w:t>
            </w:r>
          </w:p>
        </w:tc>
        <w:tc>
          <w:tcPr>
            <w:tcW w:w="2215" w:type="dxa"/>
          </w:tcPr>
          <w:p w14:paraId="18761C44" w14:textId="7A1CAA73" w:rsidR="002674E1" w:rsidRPr="002674E1" w:rsidRDefault="006118A1" w:rsidP="00E4552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highlight w:val="yellow"/>
              </w:rPr>
              <w:t xml:space="preserve">Storage </w:t>
            </w:r>
            <w:r w:rsidR="00A96E8A" w:rsidRPr="00A96E8A">
              <w:rPr>
                <w:rFonts w:ascii="Arial" w:hAnsi="Arial" w:cs="Arial"/>
                <w:b/>
                <w:highlight w:val="yellow"/>
              </w:rPr>
              <w:t>RAW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Capacity</w:t>
            </w:r>
          </w:p>
        </w:tc>
        <w:tc>
          <w:tcPr>
            <w:tcW w:w="1525" w:type="dxa"/>
          </w:tcPr>
          <w:p w14:paraId="06271D72" w14:textId="77777777" w:rsidR="002674E1" w:rsidRPr="002674E1" w:rsidRDefault="002674E1" w:rsidP="00E4552B">
            <w:pPr>
              <w:jc w:val="both"/>
              <w:rPr>
                <w:rFonts w:ascii="Arial" w:hAnsi="Arial" w:cs="Arial"/>
                <w:b/>
              </w:rPr>
            </w:pPr>
            <w:r w:rsidRPr="002674E1">
              <w:rPr>
                <w:rFonts w:ascii="Arial" w:hAnsi="Arial" w:cs="Arial"/>
                <w:b/>
              </w:rPr>
              <w:t>Location</w:t>
            </w:r>
          </w:p>
        </w:tc>
      </w:tr>
      <w:tr w:rsidR="002674E1" w14:paraId="43F942B8" w14:textId="77777777" w:rsidTr="006F1E33">
        <w:sdt>
          <w:sdtPr>
            <w:rPr>
              <w:rFonts w:ascii="Arial" w:hAnsi="Arial" w:cs="Arial"/>
            </w:rPr>
            <w:id w:val="2131362843"/>
            <w:placeholder>
              <w:docPart w:val="DefaultPlaceholder_-1854013440"/>
            </w:placeholder>
            <w:showingPlcHdr/>
          </w:sdtPr>
          <w:sdtContent>
            <w:tc>
              <w:tcPr>
                <w:tcW w:w="1870" w:type="dxa"/>
              </w:tcPr>
              <w:p w14:paraId="38736DA4" w14:textId="77777777" w:rsidR="002674E1" w:rsidRDefault="002674E1" w:rsidP="00E4552B">
                <w:pPr>
                  <w:jc w:val="both"/>
                  <w:rPr>
                    <w:rFonts w:ascii="Arial" w:hAnsi="Arial" w:cs="Arial"/>
                  </w:rPr>
                </w:pPr>
                <w:r w:rsidRPr="00CC1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83159052"/>
            <w:placeholder>
              <w:docPart w:val="DefaultPlaceholder_-1854013440"/>
            </w:placeholder>
            <w:showingPlcHdr/>
          </w:sdtPr>
          <w:sdtContent>
            <w:tc>
              <w:tcPr>
                <w:tcW w:w="1870" w:type="dxa"/>
              </w:tcPr>
              <w:p w14:paraId="3F41F063" w14:textId="77777777" w:rsidR="002674E1" w:rsidRDefault="002674E1" w:rsidP="00E4552B">
                <w:pPr>
                  <w:jc w:val="both"/>
                  <w:rPr>
                    <w:rFonts w:ascii="Arial" w:hAnsi="Arial" w:cs="Arial"/>
                  </w:rPr>
                </w:pPr>
                <w:r w:rsidRPr="00CC1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68356666"/>
            <w:placeholder>
              <w:docPart w:val="DefaultPlaceholder_-1854013440"/>
            </w:placeholder>
            <w:showingPlcHdr/>
          </w:sdtPr>
          <w:sdtContent>
            <w:tc>
              <w:tcPr>
                <w:tcW w:w="1870" w:type="dxa"/>
              </w:tcPr>
              <w:p w14:paraId="5FAFEE90" w14:textId="77777777" w:rsidR="002674E1" w:rsidRDefault="002674E1" w:rsidP="00E4552B">
                <w:pPr>
                  <w:jc w:val="both"/>
                  <w:rPr>
                    <w:rFonts w:ascii="Arial" w:hAnsi="Arial" w:cs="Arial"/>
                  </w:rPr>
                </w:pPr>
                <w:r w:rsidRPr="00CC1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72681126"/>
            <w:placeholder>
              <w:docPart w:val="DefaultPlaceholder_-1854013440"/>
            </w:placeholder>
            <w:showingPlcHdr/>
          </w:sdtPr>
          <w:sdtContent>
            <w:tc>
              <w:tcPr>
                <w:tcW w:w="2215" w:type="dxa"/>
              </w:tcPr>
              <w:p w14:paraId="7B5FFA07" w14:textId="77777777" w:rsidR="002674E1" w:rsidRDefault="002674E1" w:rsidP="00E4552B">
                <w:pPr>
                  <w:jc w:val="both"/>
                  <w:rPr>
                    <w:rFonts w:ascii="Arial" w:hAnsi="Arial" w:cs="Arial"/>
                  </w:rPr>
                </w:pPr>
                <w:r w:rsidRPr="00CC1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28644705"/>
            <w:placeholder>
              <w:docPart w:val="DefaultPlaceholder_-1854013440"/>
            </w:placeholder>
            <w:showingPlcHdr/>
          </w:sdtPr>
          <w:sdtContent>
            <w:tc>
              <w:tcPr>
                <w:tcW w:w="1525" w:type="dxa"/>
              </w:tcPr>
              <w:p w14:paraId="2C07D814" w14:textId="77777777" w:rsidR="002674E1" w:rsidRDefault="002674E1" w:rsidP="00E4552B">
                <w:pPr>
                  <w:jc w:val="both"/>
                  <w:rPr>
                    <w:rFonts w:ascii="Arial" w:hAnsi="Arial" w:cs="Arial"/>
                  </w:rPr>
                </w:pPr>
                <w:r w:rsidRPr="00CC1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674E1" w14:paraId="3888C63A" w14:textId="77777777" w:rsidTr="006F1E33">
        <w:sdt>
          <w:sdtPr>
            <w:rPr>
              <w:rFonts w:ascii="Arial" w:hAnsi="Arial" w:cs="Arial"/>
            </w:rPr>
            <w:id w:val="1861551620"/>
            <w:placeholder>
              <w:docPart w:val="DefaultPlaceholder_-1854013440"/>
            </w:placeholder>
            <w:showingPlcHdr/>
          </w:sdtPr>
          <w:sdtContent>
            <w:tc>
              <w:tcPr>
                <w:tcW w:w="1870" w:type="dxa"/>
              </w:tcPr>
              <w:p w14:paraId="4C816350" w14:textId="77777777" w:rsidR="002674E1" w:rsidRDefault="002674E1" w:rsidP="00E4552B">
                <w:pPr>
                  <w:jc w:val="both"/>
                  <w:rPr>
                    <w:rFonts w:ascii="Arial" w:hAnsi="Arial" w:cs="Arial"/>
                  </w:rPr>
                </w:pPr>
                <w:r w:rsidRPr="00CC1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33544256"/>
            <w:placeholder>
              <w:docPart w:val="DefaultPlaceholder_-1854013440"/>
            </w:placeholder>
            <w:showingPlcHdr/>
          </w:sdtPr>
          <w:sdtContent>
            <w:tc>
              <w:tcPr>
                <w:tcW w:w="1870" w:type="dxa"/>
              </w:tcPr>
              <w:p w14:paraId="1ACBBF11" w14:textId="77777777" w:rsidR="002674E1" w:rsidRDefault="002674E1" w:rsidP="00E4552B">
                <w:pPr>
                  <w:jc w:val="both"/>
                  <w:rPr>
                    <w:rFonts w:ascii="Arial" w:hAnsi="Arial" w:cs="Arial"/>
                  </w:rPr>
                </w:pPr>
                <w:r w:rsidRPr="00CC1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56173239"/>
            <w:placeholder>
              <w:docPart w:val="DefaultPlaceholder_-1854013440"/>
            </w:placeholder>
            <w:showingPlcHdr/>
          </w:sdtPr>
          <w:sdtContent>
            <w:tc>
              <w:tcPr>
                <w:tcW w:w="1870" w:type="dxa"/>
              </w:tcPr>
              <w:p w14:paraId="156DC233" w14:textId="77777777" w:rsidR="002674E1" w:rsidRDefault="002674E1" w:rsidP="00E4552B">
                <w:pPr>
                  <w:jc w:val="both"/>
                  <w:rPr>
                    <w:rFonts w:ascii="Arial" w:hAnsi="Arial" w:cs="Arial"/>
                  </w:rPr>
                </w:pPr>
                <w:r w:rsidRPr="00CC1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23533761"/>
            <w:placeholder>
              <w:docPart w:val="DefaultPlaceholder_-1854013440"/>
            </w:placeholder>
            <w:showingPlcHdr/>
          </w:sdtPr>
          <w:sdtContent>
            <w:tc>
              <w:tcPr>
                <w:tcW w:w="2215" w:type="dxa"/>
              </w:tcPr>
              <w:p w14:paraId="2EBFDBE5" w14:textId="77777777" w:rsidR="002674E1" w:rsidRDefault="002674E1" w:rsidP="00E4552B">
                <w:pPr>
                  <w:jc w:val="both"/>
                  <w:rPr>
                    <w:rFonts w:ascii="Arial" w:hAnsi="Arial" w:cs="Arial"/>
                  </w:rPr>
                </w:pPr>
                <w:r w:rsidRPr="00CC1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21973032"/>
            <w:placeholder>
              <w:docPart w:val="DefaultPlaceholder_-1854013440"/>
            </w:placeholder>
            <w:showingPlcHdr/>
          </w:sdtPr>
          <w:sdtContent>
            <w:tc>
              <w:tcPr>
                <w:tcW w:w="1525" w:type="dxa"/>
              </w:tcPr>
              <w:p w14:paraId="1163B0F8" w14:textId="77777777" w:rsidR="002674E1" w:rsidRDefault="002674E1" w:rsidP="00E4552B">
                <w:pPr>
                  <w:jc w:val="both"/>
                  <w:rPr>
                    <w:rFonts w:ascii="Arial" w:hAnsi="Arial" w:cs="Arial"/>
                  </w:rPr>
                </w:pPr>
                <w:r w:rsidRPr="00CC1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2297862" w14:textId="77777777" w:rsidR="00F874A5" w:rsidRDefault="00F874A5" w:rsidP="00E4552B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3BFC3539" w14:textId="77777777" w:rsidR="008F3A70" w:rsidRDefault="00216DDF" w:rsidP="007A2DC5">
      <w:pPr>
        <w:jc w:val="both"/>
        <w:rPr>
          <w:rFonts w:ascii="Arial" w:hAnsi="Arial" w:cs="Arial"/>
        </w:rPr>
      </w:pPr>
      <w:r w:rsidRPr="00A1229A">
        <w:rPr>
          <w:rFonts w:ascii="Arial" w:hAnsi="Arial" w:cs="Arial"/>
        </w:rPr>
        <w:t xml:space="preserve">Partner and Dell </w:t>
      </w:r>
      <w:r w:rsidR="002674E1">
        <w:rPr>
          <w:rFonts w:ascii="Arial" w:hAnsi="Arial" w:cs="Arial"/>
        </w:rPr>
        <w:t>Technologies</w:t>
      </w:r>
      <w:r w:rsidRPr="00A1229A">
        <w:rPr>
          <w:rFonts w:ascii="Arial" w:hAnsi="Arial" w:cs="Arial"/>
        </w:rPr>
        <w:t xml:space="preserve"> sales representative agree that any false or misleading information on this form will </w:t>
      </w:r>
      <w:r w:rsidR="009D5503">
        <w:rPr>
          <w:rFonts w:ascii="Arial" w:hAnsi="Arial" w:cs="Arial"/>
        </w:rPr>
        <w:t>affect</w:t>
      </w:r>
      <w:r w:rsidRPr="00A1229A">
        <w:rPr>
          <w:rFonts w:ascii="Arial" w:hAnsi="Arial" w:cs="Arial"/>
        </w:rPr>
        <w:t xml:space="preserve"> Partner’s ability to receive incentives and benefits, and Partner’s participation in the Dell </w:t>
      </w:r>
      <w:r w:rsidR="009D5503">
        <w:rPr>
          <w:rFonts w:ascii="Arial" w:hAnsi="Arial" w:cs="Arial"/>
        </w:rPr>
        <w:t>Technologies</w:t>
      </w:r>
      <w:r w:rsidRPr="00A1229A">
        <w:rPr>
          <w:rFonts w:ascii="Arial" w:hAnsi="Arial" w:cs="Arial"/>
        </w:rPr>
        <w:t xml:space="preserve"> Partner Program.</w:t>
      </w:r>
    </w:p>
    <w:p w14:paraId="55929BA8" w14:textId="77777777" w:rsidR="009D5503" w:rsidRDefault="009D5503" w:rsidP="007A2DC5">
      <w:pPr>
        <w:jc w:val="both"/>
        <w:rPr>
          <w:rFonts w:ascii="Arial" w:hAnsi="Arial" w:cs="Arial"/>
        </w:rPr>
      </w:pPr>
    </w:p>
    <w:p w14:paraId="746A4E99" w14:textId="77777777" w:rsidR="009D5503" w:rsidRDefault="009D5503" w:rsidP="009D5503">
      <w:pPr>
        <w:spacing w:line="200" w:lineRule="exact"/>
        <w:ind w:firstLine="2"/>
        <w:rPr>
          <w:rFonts w:ascii="Arial" w:hAnsi="Arial" w:cs="Arial"/>
        </w:rPr>
      </w:pPr>
      <w:r w:rsidRPr="00361067">
        <w:rPr>
          <w:rFonts w:ascii="Arial" w:hAnsi="Arial" w:cs="Arial"/>
          <w:position w:val="-1"/>
        </w:rPr>
        <w:t>Please si</w:t>
      </w:r>
      <w:r w:rsidR="00765F71">
        <w:rPr>
          <w:rFonts w:ascii="Arial" w:hAnsi="Arial" w:cs="Arial"/>
          <w:position w:val="-1"/>
        </w:rPr>
        <w:t>g</w:t>
      </w:r>
      <w:r w:rsidRPr="00361067">
        <w:rPr>
          <w:rFonts w:ascii="Arial" w:hAnsi="Arial" w:cs="Arial"/>
          <w:position w:val="-1"/>
        </w:rPr>
        <w:t xml:space="preserve">n and return this letter to Dell Technologies by </w:t>
      </w:r>
      <w:r w:rsidRPr="00361067">
        <w:rPr>
          <w:rFonts w:ascii="Arial" w:hAnsi="Arial" w:cs="Arial"/>
        </w:rPr>
        <w:t>e-mail</w:t>
      </w:r>
      <w:r w:rsidRPr="00A1229A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the applicable address for your region:  </w:t>
      </w:r>
    </w:p>
    <w:p w14:paraId="2D564A3B" w14:textId="77777777" w:rsidR="00765F71" w:rsidRPr="00A1229A" w:rsidRDefault="00765F71" w:rsidP="009D5503">
      <w:pPr>
        <w:spacing w:line="200" w:lineRule="exact"/>
        <w:ind w:firstLine="2"/>
        <w:rPr>
          <w:rFonts w:ascii="Arial" w:hAnsi="Arial" w:cs="Arial"/>
        </w:rPr>
      </w:pPr>
    </w:p>
    <w:p w14:paraId="626A7CA4" w14:textId="77777777" w:rsidR="009D5503" w:rsidRDefault="009D5503" w:rsidP="009D5503">
      <w:pPr>
        <w:spacing w:before="19" w:line="200" w:lineRule="exact"/>
        <w:ind w:firstLine="2"/>
        <w:rPr>
          <w:rFonts w:ascii="Arial" w:hAnsi="Arial" w:cs="Arial"/>
        </w:rPr>
      </w:pPr>
    </w:p>
    <w:p w14:paraId="2A3C9D29" w14:textId="1456F152" w:rsidR="009D5503" w:rsidRDefault="009D5503" w:rsidP="00361067">
      <w:pPr>
        <w:spacing w:before="19" w:line="200" w:lineRule="exact"/>
        <w:ind w:left="720" w:firstLine="2"/>
        <w:rPr>
          <w:rFonts w:ascii="Arial" w:hAnsi="Arial" w:cs="Arial"/>
          <w:color w:val="0000FF"/>
        </w:rPr>
      </w:pPr>
      <w:r>
        <w:rPr>
          <w:rFonts w:ascii="Arial" w:hAnsi="Arial" w:cs="Arial"/>
        </w:rPr>
        <w:t xml:space="preserve">Americas:  </w:t>
      </w:r>
      <w:hyperlink r:id="rId8" w:history="1">
        <w:r w:rsidR="006E0C56" w:rsidRPr="00E47841">
          <w:rPr>
            <w:rStyle w:val="Hyperlink"/>
            <w:rFonts w:ascii="Arial" w:hAnsi="Arial" w:cs="Arial"/>
          </w:rPr>
          <w:t>AmericasRegistrationTeam@dell.com</w:t>
        </w:r>
      </w:hyperlink>
      <w:r w:rsidRPr="00A1229A">
        <w:rPr>
          <w:rFonts w:ascii="Arial" w:hAnsi="Arial" w:cs="Arial"/>
          <w:color w:val="0000FF"/>
        </w:rPr>
        <w:t xml:space="preserve"> </w:t>
      </w:r>
    </w:p>
    <w:p w14:paraId="7265F1DA" w14:textId="7B6E7A81" w:rsidR="009D5503" w:rsidRDefault="00361067" w:rsidP="00361067">
      <w:pPr>
        <w:spacing w:before="19" w:line="200" w:lineRule="exact"/>
        <w:ind w:left="720" w:firstLine="2"/>
        <w:rPr>
          <w:rFonts w:ascii="Arial" w:hAnsi="Arial" w:cs="Arial"/>
        </w:rPr>
      </w:pPr>
      <w:r>
        <w:rPr>
          <w:rFonts w:ascii="Arial" w:hAnsi="Arial" w:cs="Arial"/>
        </w:rPr>
        <w:t xml:space="preserve">EMEA:  </w:t>
      </w:r>
      <w:hyperlink r:id="rId9" w:history="1">
        <w:r w:rsidR="006E0C56" w:rsidRPr="00E47841">
          <w:rPr>
            <w:rStyle w:val="Hyperlink"/>
            <w:rFonts w:ascii="Arial" w:hAnsi="Arial" w:cs="Arial"/>
          </w:rPr>
          <w:t>EMEARegistrationTeam@dell.com</w:t>
        </w:r>
      </w:hyperlink>
    </w:p>
    <w:p w14:paraId="4BFC2EBB" w14:textId="265A0ADD" w:rsidR="009D5503" w:rsidRDefault="009D5503" w:rsidP="00361067">
      <w:pPr>
        <w:spacing w:before="19" w:line="200" w:lineRule="exact"/>
        <w:ind w:left="720" w:firstLine="2"/>
        <w:rPr>
          <w:rFonts w:ascii="Arial" w:hAnsi="Arial" w:cs="Arial"/>
          <w:color w:val="0000FF"/>
          <w:u w:val="single" w:color="0000FF"/>
        </w:rPr>
      </w:pPr>
      <w:r>
        <w:rPr>
          <w:rFonts w:ascii="Arial" w:hAnsi="Arial" w:cs="Arial"/>
        </w:rPr>
        <w:t>A</w:t>
      </w:r>
      <w:r w:rsidR="00361067">
        <w:rPr>
          <w:rFonts w:ascii="Arial" w:hAnsi="Arial" w:cs="Arial"/>
        </w:rPr>
        <w:t>PJ:</w:t>
      </w:r>
      <w:r w:rsidR="006F7ABA">
        <w:rPr>
          <w:rFonts w:ascii="Arial" w:hAnsi="Arial" w:cs="Arial"/>
        </w:rPr>
        <w:t xml:space="preserve"> </w:t>
      </w:r>
      <w:hyperlink r:id="rId10" w:history="1">
        <w:r w:rsidR="006E0C56" w:rsidRPr="00E47841">
          <w:rPr>
            <w:rStyle w:val="Hyperlink"/>
            <w:rFonts w:ascii="Arial" w:hAnsi="Arial" w:cs="Arial"/>
          </w:rPr>
          <w:t>APJRegistrationTeam@dell.com</w:t>
        </w:r>
      </w:hyperlink>
      <w:r w:rsidR="006F7ABA">
        <w:rPr>
          <w:rFonts w:ascii="Arial" w:hAnsi="Arial" w:cs="Arial"/>
          <w:color w:val="0000FF"/>
          <w:u w:val="single" w:color="0000FF"/>
        </w:rPr>
        <w:t xml:space="preserve"> </w:t>
      </w:r>
    </w:p>
    <w:p w14:paraId="27F2B90E" w14:textId="1B4B3B77" w:rsidR="00AF7FBC" w:rsidRDefault="00E320A4" w:rsidP="00AF7FBC">
      <w:pPr>
        <w:pStyle w:val="PlainText"/>
        <w:ind w:left="720"/>
        <w:rPr>
          <w:rFonts w:ascii="Arial" w:hAnsi="Arial" w:cs="Arial"/>
          <w:sz w:val="20"/>
          <w:szCs w:val="20"/>
        </w:rPr>
      </w:pPr>
      <w:r w:rsidRPr="00E320A4">
        <w:rPr>
          <w:rFonts w:ascii="Arial" w:hAnsi="Arial" w:cs="Arial"/>
        </w:rPr>
        <w:t>Greater China:</w:t>
      </w:r>
      <w:r w:rsidR="000F605E" w:rsidRPr="000F605E">
        <w:rPr>
          <w:rFonts w:ascii="Arial" w:hAnsi="Arial" w:cs="Arial"/>
          <w:u w:color="0000FF"/>
        </w:rPr>
        <w:t xml:space="preserve"> </w:t>
      </w:r>
      <w:hyperlink r:id="rId11" w:history="1">
        <w:r w:rsidR="00AF7FBC" w:rsidRPr="001D14EB">
          <w:rPr>
            <w:rStyle w:val="Hyperlink"/>
            <w:rFonts w:ascii="Arial" w:hAnsi="Arial" w:cs="Arial"/>
            <w:sz w:val="20"/>
            <w:szCs w:val="20"/>
          </w:rPr>
          <w:t>GC_Partner_Program@Dell.com</w:t>
        </w:r>
      </w:hyperlink>
      <w:r w:rsidR="00AF7FBC" w:rsidRPr="001D14EB">
        <w:rPr>
          <w:rFonts w:eastAsia="Calibri" w:cs="Times New Roman"/>
          <w:lang w:val="en-GB"/>
        </w:rPr>
        <w:t xml:space="preserve"> </w:t>
      </w:r>
      <w:r w:rsidR="00AF7FBC" w:rsidRPr="001D14EB">
        <w:rPr>
          <w:rFonts w:ascii="Arial" w:eastAsia="Times New Roman" w:hAnsi="Arial" w:cs="Times New Roman"/>
          <w:sz w:val="20"/>
          <w:szCs w:val="20"/>
          <w:lang w:val="en-GB"/>
        </w:rPr>
        <w:t>&amp;</w:t>
      </w:r>
      <w:r w:rsidR="00AF7FBC" w:rsidRPr="001D14EB">
        <w:rPr>
          <w:rFonts w:eastAsia="Calibri" w:cs="Times New Roman"/>
          <w:lang w:val="en-GB"/>
        </w:rPr>
        <w:t xml:space="preserve"> </w:t>
      </w:r>
      <w:hyperlink r:id="rId12" w:history="1">
        <w:r w:rsidR="006E0C56" w:rsidRPr="00E47841">
          <w:rPr>
            <w:rStyle w:val="Hyperlink"/>
            <w:rFonts w:ascii="Arial" w:hAnsi="Arial" w:cs="Arial"/>
            <w:sz w:val="20"/>
            <w:szCs w:val="20"/>
          </w:rPr>
          <w:t>GCRegistrationTeam@dell.com</w:t>
        </w:r>
      </w:hyperlink>
    </w:p>
    <w:p w14:paraId="2499A390" w14:textId="77777777" w:rsidR="009D5503" w:rsidRPr="00A1229A" w:rsidRDefault="009D5503" w:rsidP="007A2DC5">
      <w:pPr>
        <w:jc w:val="both"/>
        <w:rPr>
          <w:rFonts w:ascii="Arial" w:hAnsi="Arial" w:cs="Arial"/>
        </w:rPr>
      </w:pPr>
    </w:p>
    <w:p w14:paraId="352486CE" w14:textId="77777777" w:rsidR="008F3A70" w:rsidRPr="00A1229A" w:rsidRDefault="008F3A70" w:rsidP="007A2DC5">
      <w:pPr>
        <w:rPr>
          <w:rFonts w:ascii="Arial" w:hAnsi="Arial" w:cs="Arial"/>
        </w:rPr>
      </w:pPr>
    </w:p>
    <w:p w14:paraId="55546F37" w14:textId="77777777" w:rsidR="008F3A70" w:rsidRPr="00A1229A" w:rsidRDefault="00216DDF" w:rsidP="00A1229A">
      <w:pPr>
        <w:ind w:firstLine="2"/>
        <w:jc w:val="both"/>
        <w:rPr>
          <w:rFonts w:ascii="Arial" w:hAnsi="Arial" w:cs="Arial"/>
        </w:rPr>
      </w:pPr>
      <w:r w:rsidRPr="00A1229A">
        <w:rPr>
          <w:rFonts w:ascii="Arial" w:hAnsi="Arial" w:cs="Arial"/>
          <w:b/>
        </w:rPr>
        <w:t>Agreed to and accepted by:</w:t>
      </w:r>
    </w:p>
    <w:p w14:paraId="233B7DC7" w14:textId="77777777" w:rsidR="008F3A70" w:rsidRPr="009D5503" w:rsidRDefault="008F3A70" w:rsidP="00A1229A">
      <w:pPr>
        <w:spacing w:before="12" w:line="200" w:lineRule="exact"/>
        <w:ind w:firstLine="2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3"/>
        <w:gridCol w:w="3112"/>
        <w:gridCol w:w="3055"/>
      </w:tblGrid>
      <w:tr w:rsidR="00266138" w14:paraId="104D417F" w14:textId="4C09ED24" w:rsidTr="00B775BF">
        <w:tc>
          <w:tcPr>
            <w:tcW w:w="3183" w:type="dxa"/>
          </w:tcPr>
          <w:p w14:paraId="3C550B3E" w14:textId="77777777" w:rsidR="00266138" w:rsidRDefault="00266138" w:rsidP="00A1229A">
            <w:pPr>
              <w:tabs>
                <w:tab w:val="left" w:pos="5900"/>
              </w:tabs>
              <w:spacing w:line="200" w:lineRule="exact"/>
              <w:jc w:val="both"/>
              <w:rPr>
                <w:rFonts w:ascii="Arial" w:hAnsi="Arial" w:cs="Arial"/>
                <w:position w:val="-1"/>
              </w:rPr>
            </w:pPr>
            <w:r>
              <w:rPr>
                <w:rFonts w:ascii="Arial" w:hAnsi="Arial" w:cs="Arial"/>
                <w:position w:val="-1"/>
              </w:rPr>
              <w:t>Partner name:</w:t>
            </w:r>
          </w:p>
          <w:p w14:paraId="259D1C19" w14:textId="77777777" w:rsidR="00266138" w:rsidRDefault="00266138" w:rsidP="00A1229A">
            <w:pPr>
              <w:tabs>
                <w:tab w:val="left" w:pos="5900"/>
              </w:tabs>
              <w:spacing w:line="200" w:lineRule="exact"/>
              <w:jc w:val="both"/>
              <w:rPr>
                <w:rFonts w:ascii="Arial" w:hAnsi="Arial" w:cs="Arial"/>
                <w:position w:val="-1"/>
              </w:rPr>
            </w:pPr>
          </w:p>
          <w:p w14:paraId="174BA501" w14:textId="77777777" w:rsidR="00266138" w:rsidRDefault="00266138" w:rsidP="00A1229A">
            <w:pPr>
              <w:tabs>
                <w:tab w:val="left" w:pos="5900"/>
              </w:tabs>
              <w:spacing w:line="200" w:lineRule="exact"/>
              <w:jc w:val="both"/>
              <w:rPr>
                <w:rFonts w:ascii="Arial" w:hAnsi="Arial" w:cs="Arial"/>
                <w:position w:val="-1"/>
              </w:rPr>
            </w:pPr>
          </w:p>
          <w:p w14:paraId="4C05DA80" w14:textId="77777777" w:rsidR="00266138" w:rsidRDefault="00266138" w:rsidP="00A1229A">
            <w:pPr>
              <w:tabs>
                <w:tab w:val="left" w:pos="5900"/>
              </w:tabs>
              <w:spacing w:line="200" w:lineRule="exact"/>
              <w:jc w:val="both"/>
              <w:rPr>
                <w:rFonts w:ascii="Arial" w:hAnsi="Arial" w:cs="Arial"/>
                <w:position w:val="-1"/>
              </w:rPr>
            </w:pPr>
          </w:p>
        </w:tc>
        <w:tc>
          <w:tcPr>
            <w:tcW w:w="3112" w:type="dxa"/>
          </w:tcPr>
          <w:p w14:paraId="179C30C0" w14:textId="010B7295" w:rsidR="00266138" w:rsidRDefault="00266138" w:rsidP="00A1229A">
            <w:pPr>
              <w:tabs>
                <w:tab w:val="left" w:pos="5900"/>
              </w:tabs>
              <w:spacing w:line="200" w:lineRule="exact"/>
              <w:jc w:val="both"/>
              <w:rPr>
                <w:rFonts w:ascii="Arial" w:hAnsi="Arial" w:cs="Arial"/>
                <w:position w:val="-1"/>
              </w:rPr>
            </w:pPr>
            <w:r>
              <w:rPr>
                <w:rFonts w:ascii="Arial" w:hAnsi="Arial" w:cs="Arial"/>
                <w:position w:val="-1"/>
              </w:rPr>
              <w:t>Dell</w:t>
            </w:r>
            <w:r w:rsidR="006E0C56">
              <w:rPr>
                <w:rFonts w:ascii="Arial" w:hAnsi="Arial" w:cs="Arial"/>
                <w:position w:val="-1"/>
              </w:rPr>
              <w:t xml:space="preserve"> </w:t>
            </w:r>
            <w:r>
              <w:rPr>
                <w:rFonts w:ascii="Arial" w:hAnsi="Arial" w:cs="Arial"/>
                <w:position w:val="-1"/>
              </w:rPr>
              <w:t>Technologies Representative Name:</w:t>
            </w:r>
          </w:p>
          <w:p w14:paraId="5E06FDD4" w14:textId="77777777" w:rsidR="00266138" w:rsidRDefault="00266138" w:rsidP="00A1229A">
            <w:pPr>
              <w:tabs>
                <w:tab w:val="left" w:pos="5900"/>
              </w:tabs>
              <w:spacing w:line="200" w:lineRule="exact"/>
              <w:jc w:val="both"/>
              <w:rPr>
                <w:rFonts w:ascii="Arial" w:hAnsi="Arial" w:cs="Arial"/>
                <w:position w:val="-1"/>
              </w:rPr>
            </w:pPr>
          </w:p>
          <w:p w14:paraId="4D44A42D" w14:textId="77777777" w:rsidR="00266138" w:rsidRDefault="00266138" w:rsidP="00A1229A">
            <w:pPr>
              <w:tabs>
                <w:tab w:val="left" w:pos="5900"/>
              </w:tabs>
              <w:spacing w:line="200" w:lineRule="exact"/>
              <w:jc w:val="both"/>
              <w:rPr>
                <w:rFonts w:ascii="Arial" w:hAnsi="Arial" w:cs="Arial"/>
                <w:position w:val="-1"/>
              </w:rPr>
            </w:pPr>
          </w:p>
          <w:p w14:paraId="5D5B3D58" w14:textId="77777777" w:rsidR="00266138" w:rsidRDefault="00266138" w:rsidP="00A1229A">
            <w:pPr>
              <w:tabs>
                <w:tab w:val="left" w:pos="5900"/>
              </w:tabs>
              <w:spacing w:line="200" w:lineRule="exact"/>
              <w:jc w:val="both"/>
              <w:rPr>
                <w:rFonts w:ascii="Arial" w:hAnsi="Arial" w:cs="Arial"/>
                <w:position w:val="-1"/>
              </w:rPr>
            </w:pPr>
          </w:p>
        </w:tc>
        <w:tc>
          <w:tcPr>
            <w:tcW w:w="3055" w:type="dxa"/>
          </w:tcPr>
          <w:p w14:paraId="33DB5239" w14:textId="2F375D60" w:rsidR="00266138" w:rsidRDefault="00266138" w:rsidP="00A1229A">
            <w:pPr>
              <w:tabs>
                <w:tab w:val="left" w:pos="5900"/>
              </w:tabs>
              <w:spacing w:line="200" w:lineRule="exact"/>
              <w:jc w:val="both"/>
              <w:rPr>
                <w:rFonts w:ascii="Arial" w:hAnsi="Arial" w:cs="Arial"/>
                <w:position w:val="-1"/>
              </w:rPr>
            </w:pPr>
            <w:r>
              <w:rPr>
                <w:rFonts w:ascii="Arial" w:hAnsi="Arial" w:cs="Arial"/>
                <w:position w:val="-1"/>
              </w:rPr>
              <w:t>Dell</w:t>
            </w:r>
            <w:r w:rsidR="006E0C56">
              <w:rPr>
                <w:rFonts w:ascii="Arial" w:hAnsi="Arial" w:cs="Arial"/>
                <w:position w:val="-1"/>
              </w:rPr>
              <w:t xml:space="preserve"> </w:t>
            </w:r>
            <w:r>
              <w:rPr>
                <w:rFonts w:ascii="Arial" w:hAnsi="Arial" w:cs="Arial"/>
                <w:position w:val="-1"/>
              </w:rPr>
              <w:t>Technologies</w:t>
            </w:r>
            <w:r w:rsidR="006E0C56">
              <w:rPr>
                <w:rFonts w:ascii="Arial" w:hAnsi="Arial" w:cs="Arial"/>
                <w:position w:val="-1"/>
              </w:rPr>
              <w:t xml:space="preserve"> S</w:t>
            </w:r>
            <w:r>
              <w:rPr>
                <w:rFonts w:ascii="Arial" w:hAnsi="Arial" w:cs="Arial"/>
                <w:position w:val="-1"/>
              </w:rPr>
              <w:t>ales Man</w:t>
            </w:r>
            <w:r w:rsidR="00B775BF">
              <w:rPr>
                <w:rFonts w:ascii="Arial" w:hAnsi="Arial" w:cs="Arial"/>
                <w:position w:val="-1"/>
              </w:rPr>
              <w:t>a</w:t>
            </w:r>
            <w:r>
              <w:rPr>
                <w:rFonts w:ascii="Arial" w:hAnsi="Arial" w:cs="Arial"/>
                <w:position w:val="-1"/>
              </w:rPr>
              <w:t>ger Name:</w:t>
            </w:r>
          </w:p>
        </w:tc>
      </w:tr>
      <w:tr w:rsidR="00266138" w14:paraId="1A67BD33" w14:textId="7FEE2DDE" w:rsidTr="00B775BF">
        <w:tc>
          <w:tcPr>
            <w:tcW w:w="3183" w:type="dxa"/>
          </w:tcPr>
          <w:p w14:paraId="7ED66785" w14:textId="77777777" w:rsidR="00266138" w:rsidRDefault="00266138" w:rsidP="00A1229A">
            <w:pPr>
              <w:tabs>
                <w:tab w:val="left" w:pos="5900"/>
              </w:tabs>
              <w:spacing w:line="200" w:lineRule="exact"/>
              <w:jc w:val="both"/>
              <w:rPr>
                <w:rFonts w:ascii="Arial" w:hAnsi="Arial" w:cs="Arial"/>
                <w:position w:val="-1"/>
              </w:rPr>
            </w:pPr>
            <w:r>
              <w:rPr>
                <w:rFonts w:ascii="Arial" w:hAnsi="Arial" w:cs="Arial"/>
                <w:position w:val="-1"/>
              </w:rPr>
              <w:t>Signature:</w:t>
            </w:r>
          </w:p>
        </w:tc>
        <w:tc>
          <w:tcPr>
            <w:tcW w:w="3112" w:type="dxa"/>
          </w:tcPr>
          <w:p w14:paraId="024E56FA" w14:textId="77777777" w:rsidR="00266138" w:rsidRDefault="00266138" w:rsidP="00A1229A">
            <w:pPr>
              <w:tabs>
                <w:tab w:val="left" w:pos="5900"/>
              </w:tabs>
              <w:spacing w:line="200" w:lineRule="exact"/>
              <w:jc w:val="both"/>
              <w:rPr>
                <w:rFonts w:ascii="Arial" w:hAnsi="Arial" w:cs="Arial"/>
                <w:position w:val="-1"/>
              </w:rPr>
            </w:pPr>
            <w:r>
              <w:rPr>
                <w:rFonts w:ascii="Arial" w:hAnsi="Arial" w:cs="Arial"/>
                <w:position w:val="-1"/>
              </w:rPr>
              <w:t>Signature:</w:t>
            </w:r>
          </w:p>
          <w:p w14:paraId="126B5977" w14:textId="77777777" w:rsidR="00266138" w:rsidRDefault="00266138" w:rsidP="00A1229A">
            <w:pPr>
              <w:tabs>
                <w:tab w:val="left" w:pos="5900"/>
              </w:tabs>
              <w:spacing w:line="200" w:lineRule="exact"/>
              <w:jc w:val="both"/>
              <w:rPr>
                <w:rFonts w:ascii="Arial" w:hAnsi="Arial" w:cs="Arial"/>
                <w:position w:val="-1"/>
              </w:rPr>
            </w:pPr>
          </w:p>
          <w:p w14:paraId="3B53D6E4" w14:textId="77777777" w:rsidR="00266138" w:rsidRDefault="00266138" w:rsidP="00A1229A">
            <w:pPr>
              <w:tabs>
                <w:tab w:val="left" w:pos="5900"/>
              </w:tabs>
              <w:spacing w:line="200" w:lineRule="exact"/>
              <w:jc w:val="both"/>
              <w:rPr>
                <w:rFonts w:ascii="Arial" w:hAnsi="Arial" w:cs="Arial"/>
                <w:position w:val="-1"/>
              </w:rPr>
            </w:pPr>
          </w:p>
        </w:tc>
        <w:tc>
          <w:tcPr>
            <w:tcW w:w="3055" w:type="dxa"/>
          </w:tcPr>
          <w:p w14:paraId="6F62A3B1" w14:textId="662B5A3C" w:rsidR="00266138" w:rsidRDefault="00266138" w:rsidP="00A1229A">
            <w:pPr>
              <w:tabs>
                <w:tab w:val="left" w:pos="5900"/>
              </w:tabs>
              <w:spacing w:line="200" w:lineRule="exact"/>
              <w:jc w:val="both"/>
              <w:rPr>
                <w:rFonts w:ascii="Arial" w:hAnsi="Arial" w:cs="Arial"/>
                <w:position w:val="-1"/>
              </w:rPr>
            </w:pPr>
            <w:r>
              <w:rPr>
                <w:rFonts w:ascii="Arial" w:hAnsi="Arial" w:cs="Arial"/>
                <w:position w:val="-1"/>
              </w:rPr>
              <w:t>Signature:</w:t>
            </w:r>
          </w:p>
        </w:tc>
      </w:tr>
      <w:tr w:rsidR="00266138" w14:paraId="1871AD4C" w14:textId="362EBBDB" w:rsidTr="00B775BF">
        <w:tc>
          <w:tcPr>
            <w:tcW w:w="3183" w:type="dxa"/>
          </w:tcPr>
          <w:p w14:paraId="18D2153D" w14:textId="77777777" w:rsidR="00266138" w:rsidRDefault="00266138" w:rsidP="00A1229A">
            <w:pPr>
              <w:tabs>
                <w:tab w:val="left" w:pos="5900"/>
              </w:tabs>
              <w:spacing w:line="200" w:lineRule="exact"/>
              <w:jc w:val="both"/>
              <w:rPr>
                <w:rFonts w:ascii="Arial" w:hAnsi="Arial" w:cs="Arial"/>
                <w:position w:val="-1"/>
              </w:rPr>
            </w:pPr>
            <w:r>
              <w:rPr>
                <w:rFonts w:ascii="Arial" w:hAnsi="Arial" w:cs="Arial"/>
                <w:position w:val="-1"/>
              </w:rPr>
              <w:lastRenderedPageBreak/>
              <w:t>Printed name:</w:t>
            </w:r>
          </w:p>
        </w:tc>
        <w:tc>
          <w:tcPr>
            <w:tcW w:w="3112" w:type="dxa"/>
          </w:tcPr>
          <w:p w14:paraId="4E85721E" w14:textId="77777777" w:rsidR="00266138" w:rsidRDefault="00266138" w:rsidP="00A1229A">
            <w:pPr>
              <w:tabs>
                <w:tab w:val="left" w:pos="5900"/>
              </w:tabs>
              <w:spacing w:line="200" w:lineRule="exact"/>
              <w:jc w:val="both"/>
              <w:rPr>
                <w:rFonts w:ascii="Arial" w:hAnsi="Arial" w:cs="Arial"/>
                <w:position w:val="-1"/>
              </w:rPr>
            </w:pPr>
            <w:r>
              <w:rPr>
                <w:rFonts w:ascii="Arial" w:hAnsi="Arial" w:cs="Arial"/>
                <w:position w:val="-1"/>
              </w:rPr>
              <w:t>Printed name:</w:t>
            </w:r>
          </w:p>
          <w:p w14:paraId="7077C223" w14:textId="77777777" w:rsidR="00266138" w:rsidRDefault="00266138" w:rsidP="00A1229A">
            <w:pPr>
              <w:tabs>
                <w:tab w:val="left" w:pos="5900"/>
              </w:tabs>
              <w:spacing w:line="200" w:lineRule="exact"/>
              <w:jc w:val="both"/>
              <w:rPr>
                <w:rFonts w:ascii="Arial" w:hAnsi="Arial" w:cs="Arial"/>
                <w:position w:val="-1"/>
              </w:rPr>
            </w:pPr>
          </w:p>
          <w:p w14:paraId="3D5F9F5E" w14:textId="77777777" w:rsidR="00266138" w:rsidRDefault="00266138" w:rsidP="00A1229A">
            <w:pPr>
              <w:tabs>
                <w:tab w:val="left" w:pos="5900"/>
              </w:tabs>
              <w:spacing w:line="200" w:lineRule="exact"/>
              <w:jc w:val="both"/>
              <w:rPr>
                <w:rFonts w:ascii="Arial" w:hAnsi="Arial" w:cs="Arial"/>
                <w:position w:val="-1"/>
              </w:rPr>
            </w:pPr>
          </w:p>
        </w:tc>
        <w:tc>
          <w:tcPr>
            <w:tcW w:w="3055" w:type="dxa"/>
          </w:tcPr>
          <w:p w14:paraId="39E99275" w14:textId="1A9752A7" w:rsidR="00266138" w:rsidRDefault="00266138" w:rsidP="00A1229A">
            <w:pPr>
              <w:tabs>
                <w:tab w:val="left" w:pos="5900"/>
              </w:tabs>
              <w:spacing w:line="200" w:lineRule="exact"/>
              <w:jc w:val="both"/>
              <w:rPr>
                <w:rFonts w:ascii="Arial" w:hAnsi="Arial" w:cs="Arial"/>
                <w:position w:val="-1"/>
              </w:rPr>
            </w:pPr>
            <w:r>
              <w:rPr>
                <w:rFonts w:ascii="Arial" w:hAnsi="Arial" w:cs="Arial"/>
                <w:position w:val="-1"/>
              </w:rPr>
              <w:t>Printed Name;</w:t>
            </w:r>
          </w:p>
        </w:tc>
      </w:tr>
      <w:tr w:rsidR="00266138" w14:paraId="64AA9856" w14:textId="50A45A6F" w:rsidTr="00B775BF">
        <w:tc>
          <w:tcPr>
            <w:tcW w:w="3183" w:type="dxa"/>
          </w:tcPr>
          <w:p w14:paraId="5C11EF69" w14:textId="77777777" w:rsidR="00266138" w:rsidRDefault="00266138" w:rsidP="00A1229A">
            <w:pPr>
              <w:tabs>
                <w:tab w:val="left" w:pos="5900"/>
              </w:tabs>
              <w:spacing w:line="200" w:lineRule="exact"/>
              <w:jc w:val="both"/>
              <w:rPr>
                <w:rFonts w:ascii="Arial" w:hAnsi="Arial" w:cs="Arial"/>
                <w:position w:val="-1"/>
              </w:rPr>
            </w:pPr>
            <w:r>
              <w:rPr>
                <w:rFonts w:ascii="Arial" w:hAnsi="Arial" w:cs="Arial"/>
                <w:position w:val="-1"/>
              </w:rPr>
              <w:t>Title:</w:t>
            </w:r>
          </w:p>
        </w:tc>
        <w:tc>
          <w:tcPr>
            <w:tcW w:w="3112" w:type="dxa"/>
          </w:tcPr>
          <w:p w14:paraId="371A6ED4" w14:textId="77777777" w:rsidR="00266138" w:rsidRDefault="00266138" w:rsidP="00A1229A">
            <w:pPr>
              <w:tabs>
                <w:tab w:val="left" w:pos="5900"/>
              </w:tabs>
              <w:spacing w:line="200" w:lineRule="exact"/>
              <w:jc w:val="both"/>
              <w:rPr>
                <w:rFonts w:ascii="Arial" w:hAnsi="Arial" w:cs="Arial"/>
                <w:position w:val="-1"/>
              </w:rPr>
            </w:pPr>
            <w:r>
              <w:rPr>
                <w:rFonts w:ascii="Arial" w:hAnsi="Arial" w:cs="Arial"/>
                <w:position w:val="-1"/>
              </w:rPr>
              <w:t>Title:</w:t>
            </w:r>
          </w:p>
          <w:p w14:paraId="0C1A9323" w14:textId="77777777" w:rsidR="00266138" w:rsidRDefault="00266138" w:rsidP="00A1229A">
            <w:pPr>
              <w:tabs>
                <w:tab w:val="left" w:pos="5900"/>
              </w:tabs>
              <w:spacing w:line="200" w:lineRule="exact"/>
              <w:jc w:val="both"/>
              <w:rPr>
                <w:rFonts w:ascii="Arial" w:hAnsi="Arial" w:cs="Arial"/>
                <w:position w:val="-1"/>
              </w:rPr>
            </w:pPr>
          </w:p>
          <w:p w14:paraId="728B4A34" w14:textId="77777777" w:rsidR="00266138" w:rsidRDefault="00266138" w:rsidP="00A1229A">
            <w:pPr>
              <w:tabs>
                <w:tab w:val="left" w:pos="5900"/>
              </w:tabs>
              <w:spacing w:line="200" w:lineRule="exact"/>
              <w:jc w:val="both"/>
              <w:rPr>
                <w:rFonts w:ascii="Arial" w:hAnsi="Arial" w:cs="Arial"/>
                <w:position w:val="-1"/>
              </w:rPr>
            </w:pPr>
          </w:p>
        </w:tc>
        <w:tc>
          <w:tcPr>
            <w:tcW w:w="3055" w:type="dxa"/>
          </w:tcPr>
          <w:p w14:paraId="4C2E3C8D" w14:textId="7D795F71" w:rsidR="00266138" w:rsidRDefault="00266138" w:rsidP="00A1229A">
            <w:pPr>
              <w:tabs>
                <w:tab w:val="left" w:pos="5900"/>
              </w:tabs>
              <w:spacing w:line="200" w:lineRule="exact"/>
              <w:jc w:val="both"/>
              <w:rPr>
                <w:rFonts w:ascii="Arial" w:hAnsi="Arial" w:cs="Arial"/>
                <w:position w:val="-1"/>
              </w:rPr>
            </w:pPr>
            <w:r>
              <w:rPr>
                <w:rFonts w:ascii="Arial" w:hAnsi="Arial" w:cs="Arial"/>
                <w:position w:val="-1"/>
              </w:rPr>
              <w:t>Title:</w:t>
            </w:r>
          </w:p>
        </w:tc>
      </w:tr>
      <w:tr w:rsidR="00266138" w14:paraId="37F3F1A9" w14:textId="24D5BA1A" w:rsidTr="00B775BF">
        <w:tc>
          <w:tcPr>
            <w:tcW w:w="3183" w:type="dxa"/>
          </w:tcPr>
          <w:p w14:paraId="7FA3075C" w14:textId="77777777" w:rsidR="00266138" w:rsidRDefault="00266138" w:rsidP="00A1229A">
            <w:pPr>
              <w:tabs>
                <w:tab w:val="left" w:pos="5900"/>
              </w:tabs>
              <w:spacing w:line="200" w:lineRule="exact"/>
              <w:jc w:val="both"/>
              <w:rPr>
                <w:rFonts w:ascii="Arial" w:hAnsi="Arial" w:cs="Arial"/>
                <w:position w:val="-1"/>
              </w:rPr>
            </w:pPr>
            <w:r>
              <w:rPr>
                <w:rFonts w:ascii="Arial" w:hAnsi="Arial" w:cs="Arial"/>
                <w:position w:val="-1"/>
              </w:rPr>
              <w:t>Date:</w:t>
            </w:r>
          </w:p>
        </w:tc>
        <w:tc>
          <w:tcPr>
            <w:tcW w:w="3112" w:type="dxa"/>
          </w:tcPr>
          <w:p w14:paraId="2C5E58BF" w14:textId="77777777" w:rsidR="00266138" w:rsidRDefault="00266138" w:rsidP="00A1229A">
            <w:pPr>
              <w:tabs>
                <w:tab w:val="left" w:pos="5900"/>
              </w:tabs>
              <w:spacing w:line="200" w:lineRule="exact"/>
              <w:jc w:val="both"/>
              <w:rPr>
                <w:rFonts w:ascii="Arial" w:hAnsi="Arial" w:cs="Arial"/>
                <w:position w:val="-1"/>
              </w:rPr>
            </w:pPr>
            <w:r>
              <w:rPr>
                <w:rFonts w:ascii="Arial" w:hAnsi="Arial" w:cs="Arial"/>
                <w:position w:val="-1"/>
              </w:rPr>
              <w:t>Date:</w:t>
            </w:r>
          </w:p>
          <w:p w14:paraId="3A7F68D6" w14:textId="77777777" w:rsidR="00266138" w:rsidRDefault="00266138" w:rsidP="00A1229A">
            <w:pPr>
              <w:tabs>
                <w:tab w:val="left" w:pos="5900"/>
              </w:tabs>
              <w:spacing w:line="200" w:lineRule="exact"/>
              <w:jc w:val="both"/>
              <w:rPr>
                <w:rFonts w:ascii="Arial" w:hAnsi="Arial" w:cs="Arial"/>
                <w:position w:val="-1"/>
              </w:rPr>
            </w:pPr>
          </w:p>
          <w:p w14:paraId="44E59E3A" w14:textId="77777777" w:rsidR="00266138" w:rsidRDefault="00266138" w:rsidP="00A1229A">
            <w:pPr>
              <w:tabs>
                <w:tab w:val="left" w:pos="5900"/>
              </w:tabs>
              <w:spacing w:line="200" w:lineRule="exact"/>
              <w:jc w:val="both"/>
              <w:rPr>
                <w:rFonts w:ascii="Arial" w:hAnsi="Arial" w:cs="Arial"/>
                <w:position w:val="-1"/>
              </w:rPr>
            </w:pPr>
          </w:p>
        </w:tc>
        <w:tc>
          <w:tcPr>
            <w:tcW w:w="3055" w:type="dxa"/>
          </w:tcPr>
          <w:p w14:paraId="365138DC" w14:textId="6B0935D8" w:rsidR="00266138" w:rsidRDefault="00266138" w:rsidP="00A1229A">
            <w:pPr>
              <w:tabs>
                <w:tab w:val="left" w:pos="5900"/>
              </w:tabs>
              <w:spacing w:line="200" w:lineRule="exact"/>
              <w:jc w:val="both"/>
              <w:rPr>
                <w:rFonts w:ascii="Arial" w:hAnsi="Arial" w:cs="Arial"/>
                <w:position w:val="-1"/>
              </w:rPr>
            </w:pPr>
            <w:r>
              <w:rPr>
                <w:rFonts w:ascii="Arial" w:hAnsi="Arial" w:cs="Arial"/>
                <w:position w:val="-1"/>
              </w:rPr>
              <w:t>Date:</w:t>
            </w:r>
          </w:p>
        </w:tc>
      </w:tr>
    </w:tbl>
    <w:p w14:paraId="45A365D5" w14:textId="77777777" w:rsidR="00AF7FBC" w:rsidRPr="00AF7FBC" w:rsidRDefault="00AF7FBC" w:rsidP="00266138">
      <w:pPr>
        <w:rPr>
          <w:rFonts w:ascii="Arial" w:hAnsi="Arial" w:cs="Arial"/>
        </w:rPr>
      </w:pPr>
    </w:p>
    <w:sectPr w:rsidR="00AF7FBC" w:rsidRPr="00AF7FBC" w:rsidSect="00A1229A">
      <w:footerReference w:type="default" r:id="rId13"/>
      <w:type w:val="continuous"/>
      <w:pgSz w:w="12240" w:h="15840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FA1AF" w14:textId="77777777" w:rsidR="0033095C" w:rsidRDefault="0033095C" w:rsidP="006A526E">
      <w:r>
        <w:separator/>
      </w:r>
    </w:p>
  </w:endnote>
  <w:endnote w:type="continuationSeparator" w:id="0">
    <w:p w14:paraId="23ACED6C" w14:textId="77777777" w:rsidR="0033095C" w:rsidRDefault="0033095C" w:rsidP="006A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ED0EF" w14:textId="5FD33996" w:rsidR="00A07AD0" w:rsidRPr="00E82A68" w:rsidRDefault="00E82A6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Competitive Swap Program Partner Letter (v</w:t>
    </w:r>
    <w:r w:rsidR="000574DE">
      <w:rPr>
        <w:rFonts w:ascii="Arial" w:hAnsi="Arial" w:cs="Arial"/>
        <w:sz w:val="16"/>
        <w:szCs w:val="16"/>
      </w:rPr>
      <w:t>04132023</w:t>
    </w:r>
    <w:r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671AA" w14:textId="77777777" w:rsidR="0033095C" w:rsidRDefault="0033095C" w:rsidP="006A526E">
      <w:r>
        <w:separator/>
      </w:r>
    </w:p>
  </w:footnote>
  <w:footnote w:type="continuationSeparator" w:id="0">
    <w:p w14:paraId="478276CB" w14:textId="77777777" w:rsidR="0033095C" w:rsidRDefault="0033095C" w:rsidP="006A5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06B30"/>
    <w:multiLevelType w:val="hybridMultilevel"/>
    <w:tmpl w:val="D7FEA8F8"/>
    <w:lvl w:ilvl="0" w:tplc="D4D0B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267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9AB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0C8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AC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341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783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0E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C0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8F013C4"/>
    <w:multiLevelType w:val="multilevel"/>
    <w:tmpl w:val="E7ECC8D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C513D3D"/>
    <w:multiLevelType w:val="hybridMultilevel"/>
    <w:tmpl w:val="1AB6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222401">
    <w:abstractNumId w:val="1"/>
  </w:num>
  <w:num w:numId="2" w16cid:durableId="208957930">
    <w:abstractNumId w:val="0"/>
  </w:num>
  <w:num w:numId="3" w16cid:durableId="968365259">
    <w:abstractNumId w:val="2"/>
  </w:num>
  <w:num w:numId="4" w16cid:durableId="50231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A70"/>
    <w:rsid w:val="00004E0B"/>
    <w:rsid w:val="000574DE"/>
    <w:rsid w:val="000B6399"/>
    <w:rsid w:val="000D390A"/>
    <w:rsid w:val="000F605E"/>
    <w:rsid w:val="00146A8D"/>
    <w:rsid w:val="001654EF"/>
    <w:rsid w:val="001A2C65"/>
    <w:rsid w:val="00216DDF"/>
    <w:rsid w:val="00266138"/>
    <w:rsid w:val="002674E1"/>
    <w:rsid w:val="002D3BB6"/>
    <w:rsid w:val="00316D0E"/>
    <w:rsid w:val="0033095C"/>
    <w:rsid w:val="00357340"/>
    <w:rsid w:val="00361067"/>
    <w:rsid w:val="00363A5D"/>
    <w:rsid w:val="003B43B8"/>
    <w:rsid w:val="0040407D"/>
    <w:rsid w:val="004067A1"/>
    <w:rsid w:val="00447765"/>
    <w:rsid w:val="004D50CF"/>
    <w:rsid w:val="004E6EBA"/>
    <w:rsid w:val="006118A1"/>
    <w:rsid w:val="006273C5"/>
    <w:rsid w:val="006864B7"/>
    <w:rsid w:val="006A526E"/>
    <w:rsid w:val="006E0C56"/>
    <w:rsid w:val="006F1E33"/>
    <w:rsid w:val="006F7ABA"/>
    <w:rsid w:val="00765F71"/>
    <w:rsid w:val="007A2DC5"/>
    <w:rsid w:val="0087462D"/>
    <w:rsid w:val="008F3A70"/>
    <w:rsid w:val="00933893"/>
    <w:rsid w:val="0096120A"/>
    <w:rsid w:val="00980753"/>
    <w:rsid w:val="00997D95"/>
    <w:rsid w:val="009B6C9C"/>
    <w:rsid w:val="009C1B7E"/>
    <w:rsid w:val="009D426A"/>
    <w:rsid w:val="009D5503"/>
    <w:rsid w:val="009F2A2B"/>
    <w:rsid w:val="00A07AD0"/>
    <w:rsid w:val="00A1229A"/>
    <w:rsid w:val="00A449B8"/>
    <w:rsid w:val="00A64AE1"/>
    <w:rsid w:val="00A96E8A"/>
    <w:rsid w:val="00AE6BC0"/>
    <w:rsid w:val="00AF4323"/>
    <w:rsid w:val="00AF7FBC"/>
    <w:rsid w:val="00B775BF"/>
    <w:rsid w:val="00B86229"/>
    <w:rsid w:val="00C30CA0"/>
    <w:rsid w:val="00D96C75"/>
    <w:rsid w:val="00DE022D"/>
    <w:rsid w:val="00DE29C9"/>
    <w:rsid w:val="00E320A4"/>
    <w:rsid w:val="00E4552B"/>
    <w:rsid w:val="00E82A68"/>
    <w:rsid w:val="00E926F5"/>
    <w:rsid w:val="00EF3B8C"/>
    <w:rsid w:val="00F57ACD"/>
    <w:rsid w:val="00F8301D"/>
    <w:rsid w:val="00F874A5"/>
    <w:rsid w:val="00FC73BB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."/>
  <w:listSeparator w:val=","/>
  <w14:docId w14:val="41FD3B4B"/>
  <w15:docId w15:val="{F3356939-0879-4D45-A9D4-0452E243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A2DC5"/>
    <w:rPr>
      <w:color w:val="808080"/>
    </w:rPr>
  </w:style>
  <w:style w:type="table" w:styleId="TableGrid">
    <w:name w:val="Table Grid"/>
    <w:basedOn w:val="TableNormal"/>
    <w:uiPriority w:val="59"/>
    <w:rsid w:val="00267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55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50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7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AD0"/>
  </w:style>
  <w:style w:type="paragraph" w:styleId="Footer">
    <w:name w:val="footer"/>
    <w:basedOn w:val="Normal"/>
    <w:link w:val="FooterChar"/>
    <w:uiPriority w:val="99"/>
    <w:unhideWhenUsed/>
    <w:rsid w:val="00A07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AD0"/>
  </w:style>
  <w:style w:type="paragraph" w:styleId="PlainText">
    <w:name w:val="Plain Text"/>
    <w:basedOn w:val="Normal"/>
    <w:link w:val="PlainTextChar"/>
    <w:uiPriority w:val="99"/>
    <w:unhideWhenUsed/>
    <w:rsid w:val="00AF7FB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F7FBC"/>
    <w:rPr>
      <w:rFonts w:ascii="Calibri" w:eastAsiaTheme="minorHAnsi" w:hAnsi="Calibri" w:cstheme="minorBidi"/>
      <w:sz w:val="22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96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C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C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C75"/>
    <w:rPr>
      <w:b/>
      <w:bCs/>
    </w:rPr>
  </w:style>
  <w:style w:type="paragraph" w:styleId="Revision">
    <w:name w:val="Revision"/>
    <w:hidden/>
    <w:uiPriority w:val="99"/>
    <w:semiHidden/>
    <w:rsid w:val="000574DE"/>
  </w:style>
  <w:style w:type="paragraph" w:styleId="ListParagraph">
    <w:name w:val="List Paragraph"/>
    <w:basedOn w:val="Normal"/>
    <w:uiPriority w:val="34"/>
    <w:qFormat/>
    <w:rsid w:val="003B43B8"/>
    <w:pPr>
      <w:ind w:left="720"/>
      <w:contextualSpacing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17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ricasRegistrationTeam@del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CRegistrationTeam@del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C_Partner_Program@Dell.com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PJRegistrationTeam@del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EARegistrationTeam@dell.com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C6767-809A-4090-92B1-8907BE8C2F9A}"/>
      </w:docPartPr>
      <w:docPartBody>
        <w:p w:rsidR="00F26957" w:rsidRDefault="00474C6C">
          <w:r w:rsidRPr="00CC1F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6C"/>
    <w:rsid w:val="001B4F83"/>
    <w:rsid w:val="002F1B2C"/>
    <w:rsid w:val="00447765"/>
    <w:rsid w:val="00474C6C"/>
    <w:rsid w:val="004F0545"/>
    <w:rsid w:val="004F061E"/>
    <w:rsid w:val="006960C2"/>
    <w:rsid w:val="006F16FF"/>
    <w:rsid w:val="007D2F53"/>
    <w:rsid w:val="00AD611E"/>
    <w:rsid w:val="00AE0F7A"/>
    <w:rsid w:val="00BF42F1"/>
    <w:rsid w:val="00D420DD"/>
    <w:rsid w:val="00ED10BD"/>
    <w:rsid w:val="00F26957"/>
    <w:rsid w:val="00F8301D"/>
    <w:rsid w:val="00FB45BB"/>
    <w:rsid w:val="00FD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4C6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D55E9-2A68-4C0F-98F8-D42D5AE7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May, Jeremy</cp:lastModifiedBy>
  <cp:revision>5</cp:revision>
  <dcterms:created xsi:type="dcterms:W3CDTF">2023-12-21T21:16:00Z</dcterms:created>
  <dcterms:modified xsi:type="dcterms:W3CDTF">2025-03-03T08:31:00Z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e70ee2-0cb4-4d60-aee5-75ef2c4c8a90_Enabled">
    <vt:lpwstr>True</vt:lpwstr>
  </property>
  <property fmtid="{D5CDD505-2E9C-101B-9397-08002B2CF9AE}" pid="3" name="MSIP_Label_7de70ee2-0cb4-4d60-aee5-75ef2c4c8a90_SiteId">
    <vt:lpwstr>945c199a-83a2-4e80-9f8c-5a91be5752dd</vt:lpwstr>
  </property>
  <property fmtid="{D5CDD505-2E9C-101B-9397-08002B2CF9AE}" pid="4" name="MSIP_Label_7de70ee2-0cb4-4d60-aee5-75ef2c4c8a90_Owner">
    <vt:lpwstr>Julie_Wong@Dell.com</vt:lpwstr>
  </property>
  <property fmtid="{D5CDD505-2E9C-101B-9397-08002B2CF9AE}" pid="5" name="MSIP_Label_7de70ee2-0cb4-4d60-aee5-75ef2c4c8a90_SetDate">
    <vt:lpwstr>2019-08-05T16:29:05.4522306Z</vt:lpwstr>
  </property>
  <property fmtid="{D5CDD505-2E9C-101B-9397-08002B2CF9AE}" pid="6" name="MSIP_Label_7de70ee2-0cb4-4d60-aee5-75ef2c4c8a90_Name">
    <vt:lpwstr>Internal Use</vt:lpwstr>
  </property>
  <property fmtid="{D5CDD505-2E9C-101B-9397-08002B2CF9AE}" pid="7" name="MSIP_Label_7de70ee2-0cb4-4d60-aee5-75ef2c4c8a90_Application">
    <vt:lpwstr>Microsoft Azure Information Protection</vt:lpwstr>
  </property>
  <property fmtid="{D5CDD505-2E9C-101B-9397-08002B2CF9AE}" pid="8" name="MSIP_Label_7de70ee2-0cb4-4d60-aee5-75ef2c4c8a90_Extended_MSFT_Method">
    <vt:lpwstr>Manual</vt:lpwstr>
  </property>
  <property fmtid="{D5CDD505-2E9C-101B-9397-08002B2CF9AE}" pid="9" name="MSIP_Label_c6e0e3e8-8921-4906-b77b-3374d4e05132_Enabled">
    <vt:lpwstr>True</vt:lpwstr>
  </property>
  <property fmtid="{D5CDD505-2E9C-101B-9397-08002B2CF9AE}" pid="10" name="MSIP_Label_c6e0e3e8-8921-4906-b77b-3374d4e05132_SiteId">
    <vt:lpwstr>945c199a-83a2-4e80-9f8c-5a91be5752dd</vt:lpwstr>
  </property>
  <property fmtid="{D5CDD505-2E9C-101B-9397-08002B2CF9AE}" pid="11" name="MSIP_Label_c6e0e3e8-8921-4906-b77b-3374d4e05132_Owner">
    <vt:lpwstr>Julie_Wong@Dell.com</vt:lpwstr>
  </property>
  <property fmtid="{D5CDD505-2E9C-101B-9397-08002B2CF9AE}" pid="12" name="MSIP_Label_c6e0e3e8-8921-4906-b77b-3374d4e05132_SetDate">
    <vt:lpwstr>2019-08-05T16:29:05.4522306Z</vt:lpwstr>
  </property>
  <property fmtid="{D5CDD505-2E9C-101B-9397-08002B2CF9AE}" pid="13" name="MSIP_Label_c6e0e3e8-8921-4906-b77b-3374d4e05132_Name">
    <vt:lpwstr>No Visual Marking</vt:lpwstr>
  </property>
  <property fmtid="{D5CDD505-2E9C-101B-9397-08002B2CF9AE}" pid="14" name="MSIP_Label_c6e0e3e8-8921-4906-b77b-3374d4e05132_Application">
    <vt:lpwstr>Microsoft Azure Information Protection</vt:lpwstr>
  </property>
  <property fmtid="{D5CDD505-2E9C-101B-9397-08002B2CF9AE}" pid="15" name="MSIP_Label_c6e0e3e8-8921-4906-b77b-3374d4e05132_Parent">
    <vt:lpwstr>7de70ee2-0cb4-4d60-aee5-75ef2c4c8a90</vt:lpwstr>
  </property>
  <property fmtid="{D5CDD505-2E9C-101B-9397-08002B2CF9AE}" pid="16" name="MSIP_Label_c6e0e3e8-8921-4906-b77b-3374d4e05132_Extended_MSFT_Method">
    <vt:lpwstr>Manual</vt:lpwstr>
  </property>
  <property fmtid="{D5CDD505-2E9C-101B-9397-08002B2CF9AE}" pid="17" name="aiplabel">
    <vt:lpwstr>Internal Use No Visual Marking</vt:lpwstr>
  </property>
</Properties>
</file>